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AAA" w:rsidRDefault="00B66AAA" w:rsidP="00B66AAA">
      <w:pPr>
        <w:jc w:val="center"/>
        <w:rPr>
          <w:rFonts w:ascii="Calibri" w:hAnsi="Calibri"/>
          <w:b/>
          <w:sz w:val="22"/>
          <w:szCs w:val="22"/>
        </w:rPr>
      </w:pPr>
    </w:p>
    <w:p w:rsidR="00B66AAA" w:rsidRPr="00362BA3" w:rsidRDefault="00B66AAA" w:rsidP="00B66AAA">
      <w:pPr>
        <w:jc w:val="center"/>
        <w:rPr>
          <w:rFonts w:ascii="Calibri" w:hAnsi="Calibri"/>
          <w:b/>
          <w:sz w:val="22"/>
          <w:szCs w:val="22"/>
        </w:rPr>
      </w:pPr>
      <w:r w:rsidRPr="00362BA3">
        <w:rPr>
          <w:rFonts w:ascii="Calibri" w:hAnsi="Calibri"/>
          <w:b/>
          <w:sz w:val="22"/>
          <w:szCs w:val="22"/>
        </w:rPr>
        <w:t>AVVISO DI VACANZA A.A. 201</w:t>
      </w:r>
      <w:r>
        <w:rPr>
          <w:rFonts w:ascii="Calibri" w:hAnsi="Calibri"/>
          <w:b/>
          <w:sz w:val="22"/>
          <w:szCs w:val="22"/>
        </w:rPr>
        <w:t>8</w:t>
      </w:r>
      <w:r w:rsidRPr="00362BA3">
        <w:rPr>
          <w:rFonts w:ascii="Calibri" w:hAnsi="Calibri"/>
          <w:b/>
          <w:sz w:val="22"/>
          <w:szCs w:val="22"/>
        </w:rPr>
        <w:t>-201</w:t>
      </w:r>
      <w:r>
        <w:rPr>
          <w:rFonts w:ascii="Calibri" w:hAnsi="Calibri"/>
          <w:b/>
          <w:sz w:val="22"/>
          <w:szCs w:val="22"/>
        </w:rPr>
        <w:t>9</w:t>
      </w:r>
    </w:p>
    <w:p w:rsidR="00B66AAA" w:rsidRPr="00362BA3" w:rsidRDefault="00B66AAA" w:rsidP="00B66AAA">
      <w:pPr>
        <w:jc w:val="center"/>
        <w:rPr>
          <w:rFonts w:ascii="Calibri" w:hAnsi="Calibri"/>
          <w:sz w:val="22"/>
          <w:szCs w:val="22"/>
        </w:rPr>
      </w:pPr>
      <w:r w:rsidRPr="00362BA3">
        <w:rPr>
          <w:rFonts w:ascii="Calibri" w:hAnsi="Calibri"/>
          <w:b/>
          <w:sz w:val="22"/>
          <w:szCs w:val="22"/>
        </w:rPr>
        <w:t xml:space="preserve">CORSI DI LAUREA </w:t>
      </w:r>
      <w:r>
        <w:rPr>
          <w:rFonts w:ascii="Calibri" w:hAnsi="Calibri"/>
          <w:b/>
          <w:sz w:val="22"/>
          <w:szCs w:val="22"/>
        </w:rPr>
        <w:t>EROGATI DAI DIPARTIMENTI AFFERENTI ALLA SCUOLA DI SCIENZE E TECNOLOGIE</w:t>
      </w:r>
    </w:p>
    <w:p w:rsidR="00B66AAA" w:rsidRPr="00362BA3" w:rsidRDefault="00B66AAA" w:rsidP="00B66AAA">
      <w:pPr>
        <w:spacing w:line="240" w:lineRule="auto"/>
        <w:rPr>
          <w:rFonts w:ascii="Calibri" w:hAnsi="Calibri"/>
          <w:sz w:val="22"/>
          <w:szCs w:val="22"/>
        </w:rPr>
      </w:pPr>
      <w:r w:rsidRPr="00362BA3">
        <w:rPr>
          <w:rFonts w:ascii="Calibri" w:hAnsi="Calibri"/>
          <w:sz w:val="22"/>
          <w:szCs w:val="22"/>
        </w:rPr>
        <w:t xml:space="preserve">Il </w:t>
      </w:r>
      <w:r w:rsidR="009D5A52">
        <w:rPr>
          <w:rFonts w:ascii="Calibri" w:hAnsi="Calibri"/>
          <w:sz w:val="22"/>
          <w:szCs w:val="22"/>
        </w:rPr>
        <w:t>Presidente della Scuola di Scienze e T</w:t>
      </w:r>
      <w:r>
        <w:rPr>
          <w:rFonts w:ascii="Calibri" w:hAnsi="Calibri"/>
          <w:sz w:val="22"/>
          <w:szCs w:val="22"/>
        </w:rPr>
        <w:t>ecnologie</w:t>
      </w:r>
      <w:r w:rsidRPr="00362BA3">
        <w:rPr>
          <w:rFonts w:ascii="Calibri" w:hAnsi="Calibri"/>
          <w:sz w:val="22"/>
          <w:szCs w:val="22"/>
        </w:rPr>
        <w:t>,</w:t>
      </w:r>
      <w:r>
        <w:rPr>
          <w:rFonts w:ascii="Calibri" w:hAnsi="Calibri"/>
          <w:sz w:val="22"/>
          <w:szCs w:val="22"/>
        </w:rPr>
        <w:t xml:space="preserve"> preso atto nel Consiglio del 20 Aprile dei compiti didattici attribuiti ai propri docenti dai Dipartimenti afferenti la Scuola, considerate le disponibilità di coperture deliberate dai Dipartimenti esterni alla Scuola sugli insegnamenti vacanti, a seguito della richiesta avanzata in tal senso dalla Scuola in data 3 maggio 2018, preso altresì atto delle variazioni intervenute a seguito degli ulteriori deliberati trasmessi dai Dipartimenti afferenti, nonché dell'emanazione da parte del Dipartimento di Informatica, in data 07 giugno 2018, di un primo avviso di vacanza, considerato infine che le Schede SUA CdS dei corsi afferenti alla Scuola sono state popolate con le coperture degli insegnamenti ad oggi deliberati e con i nominativi dei Docenti di Riferimento necessari per ciascun corso, </w:t>
      </w:r>
      <w:r w:rsidRPr="00870AEA">
        <w:rPr>
          <w:rFonts w:ascii="Calibri" w:hAnsi="Calibri"/>
          <w:b/>
          <w:sz w:val="22"/>
          <w:szCs w:val="22"/>
          <w:u w:val="single"/>
        </w:rPr>
        <w:t>dichiara aperta la vacanza per l'A.A. 2018-2019 degli insegnamenti riportati in ALLEGATO E</w:t>
      </w:r>
      <w:r>
        <w:rPr>
          <w:rFonts w:ascii="Calibri" w:hAnsi="Calibri"/>
          <w:sz w:val="22"/>
          <w:szCs w:val="22"/>
        </w:rPr>
        <w:t>, parte integrante del presente avviso</w:t>
      </w:r>
      <w:r w:rsidRPr="00362BA3">
        <w:rPr>
          <w:rFonts w:ascii="Calibri" w:hAnsi="Calibri"/>
          <w:sz w:val="22"/>
          <w:szCs w:val="22"/>
        </w:rPr>
        <w:t>, da ricoprirsi sulla base dei criteri</w:t>
      </w:r>
      <w:r>
        <w:rPr>
          <w:rFonts w:ascii="Calibri" w:hAnsi="Calibri"/>
          <w:sz w:val="22"/>
          <w:szCs w:val="22"/>
        </w:rPr>
        <w:t xml:space="preserve">, </w:t>
      </w:r>
      <w:r w:rsidRPr="00362BA3">
        <w:rPr>
          <w:rFonts w:ascii="Calibri" w:hAnsi="Calibri"/>
          <w:sz w:val="22"/>
          <w:szCs w:val="22"/>
        </w:rPr>
        <w:t xml:space="preserve">modalità di selezione </w:t>
      </w:r>
      <w:r>
        <w:rPr>
          <w:rFonts w:ascii="Calibri" w:hAnsi="Calibri"/>
          <w:sz w:val="22"/>
          <w:szCs w:val="22"/>
        </w:rPr>
        <w:t xml:space="preserve">ed ordine di priorità </w:t>
      </w:r>
      <w:r w:rsidRPr="00362BA3">
        <w:rPr>
          <w:rFonts w:ascii="Calibri" w:hAnsi="Calibri"/>
          <w:sz w:val="22"/>
          <w:szCs w:val="22"/>
        </w:rPr>
        <w:t>di cui al vigente "</w:t>
      </w:r>
      <w:r w:rsidRPr="00362BA3">
        <w:rPr>
          <w:rFonts w:ascii="Calibri" w:hAnsi="Calibri"/>
          <w:i/>
          <w:sz w:val="22"/>
          <w:szCs w:val="22"/>
        </w:rPr>
        <w:t>Regolamento per il conferimento degli incarichi di insegnamento e didattica integrativa per affidamento o per contratti ai sensi dell'art.23 della Legge n. 240/10 e s.m.i.</w:t>
      </w:r>
      <w:r w:rsidRPr="00362BA3">
        <w:rPr>
          <w:rFonts w:ascii="Calibri" w:hAnsi="Calibri"/>
          <w:sz w:val="22"/>
          <w:szCs w:val="22"/>
        </w:rPr>
        <w:t xml:space="preserve">" emanato con Decreto </w:t>
      </w:r>
      <w:r>
        <w:rPr>
          <w:rFonts w:ascii="Calibri" w:hAnsi="Calibri"/>
          <w:sz w:val="22"/>
          <w:szCs w:val="22"/>
        </w:rPr>
        <w:t>Rettorale n. 295 del 23.01.2013.</w:t>
      </w:r>
    </w:p>
    <w:p w:rsidR="00B66AAA" w:rsidRPr="00B66AAA" w:rsidRDefault="00B66AAA" w:rsidP="00B66AAA">
      <w:pPr>
        <w:spacing w:line="240" w:lineRule="auto"/>
        <w:rPr>
          <w:rFonts w:ascii="Calibri" w:hAnsi="Calibri"/>
          <w:sz w:val="16"/>
          <w:szCs w:val="16"/>
        </w:rPr>
      </w:pPr>
    </w:p>
    <w:p w:rsidR="00B66AAA" w:rsidRDefault="00B66AAA" w:rsidP="00B66AAA">
      <w:pPr>
        <w:spacing w:line="240" w:lineRule="auto"/>
        <w:rPr>
          <w:rFonts w:ascii="Calibri" w:hAnsi="Calibri"/>
          <w:color w:val="000000"/>
          <w:sz w:val="22"/>
          <w:szCs w:val="22"/>
        </w:rPr>
      </w:pPr>
      <w:r w:rsidRPr="00362BA3">
        <w:rPr>
          <w:rFonts w:ascii="Calibri" w:hAnsi="Calibri"/>
          <w:color w:val="000000"/>
          <w:sz w:val="22"/>
          <w:szCs w:val="22"/>
        </w:rPr>
        <w:t>Per la copertura di questi insegname</w:t>
      </w:r>
      <w:r>
        <w:rPr>
          <w:rFonts w:ascii="Calibri" w:hAnsi="Calibri"/>
          <w:color w:val="000000"/>
          <w:sz w:val="22"/>
          <w:szCs w:val="22"/>
        </w:rPr>
        <w:t>nti potranno presentare domanda</w:t>
      </w:r>
      <w:r w:rsidRPr="00362BA3">
        <w:rPr>
          <w:rFonts w:ascii="Calibri" w:hAnsi="Calibri"/>
          <w:color w:val="000000"/>
          <w:sz w:val="22"/>
          <w:szCs w:val="22"/>
        </w:rPr>
        <w:t>:</w:t>
      </w:r>
    </w:p>
    <w:p w:rsidR="00B66AAA" w:rsidRPr="00B66AAA" w:rsidRDefault="00B66AAA" w:rsidP="00B66AAA">
      <w:pPr>
        <w:spacing w:line="240" w:lineRule="auto"/>
        <w:rPr>
          <w:rFonts w:ascii="Calibri" w:hAnsi="Calibri"/>
          <w:color w:val="000000"/>
          <w:sz w:val="16"/>
          <w:szCs w:val="16"/>
        </w:rPr>
      </w:pPr>
    </w:p>
    <w:p w:rsidR="00B66AAA" w:rsidRDefault="00B66AAA" w:rsidP="00B66AAA">
      <w:pPr>
        <w:spacing w:line="240" w:lineRule="auto"/>
        <w:rPr>
          <w:rFonts w:ascii="Calibri" w:hAnsi="Calibri"/>
          <w:color w:val="000000"/>
          <w:sz w:val="22"/>
          <w:szCs w:val="22"/>
        </w:rPr>
      </w:pPr>
      <w:r w:rsidRPr="00362BA3">
        <w:rPr>
          <w:rFonts w:ascii="Calibri" w:hAnsi="Calibri"/>
          <w:b/>
          <w:color w:val="000000"/>
          <w:sz w:val="22"/>
          <w:szCs w:val="22"/>
        </w:rPr>
        <w:t>a)</w:t>
      </w:r>
      <w:r w:rsidRPr="00362BA3">
        <w:rPr>
          <w:rFonts w:ascii="Calibri" w:hAnsi="Calibri"/>
          <w:color w:val="000000"/>
          <w:sz w:val="22"/>
          <w:szCs w:val="22"/>
        </w:rPr>
        <w:t xml:space="preserve"> professori di prima e seconda fascia, ricercatori universitari di ruolo e a tempo determinato, assistenti del ruolo ad esaurimento, nonché professori incaricati stabilizzati; </w:t>
      </w:r>
    </w:p>
    <w:p w:rsidR="00B66AAA" w:rsidRPr="00B66AAA" w:rsidRDefault="00B66AAA" w:rsidP="00B66AAA">
      <w:pPr>
        <w:spacing w:line="240" w:lineRule="auto"/>
        <w:rPr>
          <w:rFonts w:ascii="Calibri" w:hAnsi="Calibri"/>
          <w:color w:val="000000"/>
          <w:sz w:val="16"/>
          <w:szCs w:val="16"/>
        </w:rPr>
      </w:pPr>
    </w:p>
    <w:p w:rsidR="00B66AAA" w:rsidRDefault="00B66AAA" w:rsidP="00B66AAA">
      <w:pPr>
        <w:spacing w:line="240" w:lineRule="auto"/>
        <w:rPr>
          <w:rFonts w:ascii="Calibri" w:hAnsi="Calibri"/>
          <w:color w:val="000000"/>
          <w:sz w:val="22"/>
          <w:szCs w:val="22"/>
        </w:rPr>
      </w:pPr>
      <w:r w:rsidRPr="00362BA3">
        <w:rPr>
          <w:rFonts w:ascii="Calibri" w:hAnsi="Calibri"/>
          <w:b/>
          <w:color w:val="000000"/>
          <w:sz w:val="22"/>
          <w:szCs w:val="22"/>
        </w:rPr>
        <w:t>b)</w:t>
      </w:r>
      <w:r w:rsidRPr="00362BA3">
        <w:rPr>
          <w:rFonts w:ascii="Calibri" w:hAnsi="Calibri"/>
          <w:color w:val="000000"/>
          <w:sz w:val="22"/>
          <w:szCs w:val="22"/>
        </w:rPr>
        <w:t xml:space="preserve"> personale di Enti pubblici e privati, compreso il Servizio Sanitario Nazionale (SSN), con i quali l’Università di Bari abbia stipulato specifiche convenzioni. </w:t>
      </w:r>
    </w:p>
    <w:p w:rsidR="00B66AAA" w:rsidRPr="00B66AAA" w:rsidRDefault="00B66AAA" w:rsidP="00B66AAA">
      <w:pPr>
        <w:spacing w:line="240" w:lineRule="auto"/>
        <w:rPr>
          <w:rFonts w:ascii="Calibri" w:hAnsi="Calibri"/>
          <w:color w:val="000000"/>
          <w:sz w:val="16"/>
          <w:szCs w:val="16"/>
        </w:rPr>
      </w:pPr>
    </w:p>
    <w:p w:rsidR="00B66AAA" w:rsidRDefault="00B66AAA" w:rsidP="00B66AAA">
      <w:pPr>
        <w:spacing w:line="240" w:lineRule="auto"/>
        <w:rPr>
          <w:rFonts w:ascii="Calibri" w:hAnsi="Calibri"/>
          <w:b/>
          <w:color w:val="000000"/>
          <w:sz w:val="22"/>
          <w:szCs w:val="22"/>
        </w:rPr>
      </w:pPr>
      <w:r w:rsidRPr="00362BA3">
        <w:rPr>
          <w:rFonts w:ascii="Calibri" w:hAnsi="Calibri"/>
          <w:b/>
          <w:color w:val="000000"/>
          <w:sz w:val="22"/>
          <w:szCs w:val="22"/>
        </w:rPr>
        <w:t>Gli incarichi di cui al presente Avviso saranno affidati esclusivamente a titolo gratuito</w:t>
      </w:r>
      <w:r>
        <w:rPr>
          <w:rFonts w:ascii="Calibri" w:hAnsi="Calibri"/>
          <w:b/>
          <w:color w:val="000000"/>
          <w:sz w:val="22"/>
          <w:szCs w:val="22"/>
        </w:rPr>
        <w:t xml:space="preserve"> anche in caso di richiesta di affidamento oltre i limiti dell'impe</w:t>
      </w:r>
      <w:r w:rsidR="00BA1B15">
        <w:rPr>
          <w:rFonts w:ascii="Calibri" w:hAnsi="Calibri"/>
          <w:b/>
          <w:color w:val="000000"/>
          <w:sz w:val="22"/>
          <w:szCs w:val="22"/>
        </w:rPr>
        <w:t>gno orario, senza alcun onere né</w:t>
      </w:r>
      <w:r>
        <w:rPr>
          <w:rFonts w:ascii="Calibri" w:hAnsi="Calibri"/>
          <w:b/>
          <w:color w:val="000000"/>
          <w:sz w:val="22"/>
          <w:szCs w:val="22"/>
        </w:rPr>
        <w:t xml:space="preserve"> per la Scuola di Scienze e Tecnologie, nè per i Dipa</w:t>
      </w:r>
      <w:r w:rsidR="00BA1B15">
        <w:rPr>
          <w:rFonts w:ascii="Calibri" w:hAnsi="Calibri"/>
          <w:b/>
          <w:color w:val="000000"/>
          <w:sz w:val="22"/>
          <w:szCs w:val="22"/>
        </w:rPr>
        <w:t xml:space="preserve">rtimenti ad essa afferenti, né </w:t>
      </w:r>
      <w:r>
        <w:rPr>
          <w:rFonts w:ascii="Calibri" w:hAnsi="Calibri"/>
          <w:b/>
          <w:color w:val="000000"/>
          <w:sz w:val="22"/>
          <w:szCs w:val="22"/>
        </w:rPr>
        <w:t>per l'Università degli Studi di Bari "Aldo Moro"</w:t>
      </w:r>
      <w:r w:rsidR="00BA1B15">
        <w:rPr>
          <w:rFonts w:ascii="Calibri" w:hAnsi="Calibri"/>
          <w:b/>
          <w:color w:val="000000"/>
          <w:sz w:val="22"/>
          <w:szCs w:val="22"/>
        </w:rPr>
        <w:t>.</w:t>
      </w:r>
    </w:p>
    <w:p w:rsidR="00B66AAA" w:rsidRPr="00B66AAA" w:rsidRDefault="00B66AAA" w:rsidP="00B66AAA">
      <w:pPr>
        <w:spacing w:line="240" w:lineRule="auto"/>
        <w:rPr>
          <w:rFonts w:ascii="Calibri" w:hAnsi="Calibri"/>
          <w:b/>
          <w:color w:val="000000"/>
          <w:sz w:val="16"/>
          <w:szCs w:val="16"/>
        </w:rPr>
      </w:pPr>
    </w:p>
    <w:p w:rsidR="00B66AAA" w:rsidRPr="00170A5F" w:rsidRDefault="00B66AAA" w:rsidP="00BA1B15">
      <w:pPr>
        <w:autoSpaceDE w:val="0"/>
        <w:autoSpaceDN w:val="0"/>
        <w:adjustRightInd w:val="0"/>
        <w:spacing w:line="240" w:lineRule="auto"/>
        <w:rPr>
          <w:rFonts w:asciiTheme="minorHAnsi" w:hAnsiTheme="minorHAnsi"/>
          <w:color w:val="000000"/>
          <w:sz w:val="22"/>
          <w:szCs w:val="22"/>
        </w:rPr>
      </w:pPr>
      <w:r w:rsidRPr="00170A5F">
        <w:rPr>
          <w:rFonts w:asciiTheme="minorHAnsi" w:hAnsiTheme="minorHAnsi"/>
          <w:color w:val="000000"/>
          <w:sz w:val="22"/>
          <w:szCs w:val="22"/>
        </w:rPr>
        <w:t>In caso di mancata copertura</w:t>
      </w:r>
      <w:r>
        <w:rPr>
          <w:rFonts w:asciiTheme="minorHAnsi" w:hAnsiTheme="minorHAnsi"/>
          <w:color w:val="000000"/>
          <w:sz w:val="22"/>
          <w:szCs w:val="22"/>
        </w:rPr>
        <w:t xml:space="preserve"> dei corsi riportati nell'</w:t>
      </w:r>
      <w:r w:rsidRPr="00334B5B">
        <w:rPr>
          <w:rFonts w:asciiTheme="majorHAnsi" w:hAnsiTheme="majorHAnsi"/>
          <w:b/>
          <w:color w:val="000000"/>
          <w:sz w:val="22"/>
          <w:szCs w:val="22"/>
        </w:rPr>
        <w:t>ALLEGATO E</w:t>
      </w:r>
      <w:r w:rsidRPr="00170A5F">
        <w:rPr>
          <w:rFonts w:asciiTheme="minorHAnsi" w:hAnsiTheme="minorHAnsi"/>
          <w:color w:val="000000"/>
          <w:sz w:val="22"/>
          <w:szCs w:val="22"/>
        </w:rPr>
        <w:t xml:space="preserve">, </w:t>
      </w:r>
      <w:r>
        <w:rPr>
          <w:rFonts w:asciiTheme="minorHAnsi" w:hAnsiTheme="minorHAnsi"/>
          <w:color w:val="000000"/>
          <w:sz w:val="22"/>
          <w:szCs w:val="22"/>
        </w:rPr>
        <w:t xml:space="preserve">si potrà </w:t>
      </w:r>
      <w:r w:rsidRPr="00EE66AB">
        <w:rPr>
          <w:rFonts w:asciiTheme="minorHAnsi" w:hAnsiTheme="minorHAnsi" w:cs="ArialMT"/>
          <w:sz w:val="22"/>
          <w:szCs w:val="22"/>
        </w:rPr>
        <w:t>pro</w:t>
      </w:r>
      <w:r>
        <w:rPr>
          <w:rFonts w:asciiTheme="minorHAnsi" w:hAnsiTheme="minorHAnsi" w:cs="ArialMT"/>
          <w:sz w:val="22"/>
          <w:szCs w:val="22"/>
        </w:rPr>
        <w:t>porre il conferimento diretto dell'</w:t>
      </w:r>
      <w:r w:rsidRPr="00EE66AB">
        <w:rPr>
          <w:rFonts w:asciiTheme="minorHAnsi" w:hAnsiTheme="minorHAnsi" w:cs="ArialMT"/>
          <w:sz w:val="22"/>
          <w:szCs w:val="22"/>
        </w:rPr>
        <w:t>attività di insegnamento</w:t>
      </w:r>
      <w:r>
        <w:rPr>
          <w:rFonts w:asciiTheme="minorHAnsi" w:hAnsiTheme="minorHAnsi" w:cs="ArialMT"/>
          <w:sz w:val="22"/>
          <w:szCs w:val="22"/>
        </w:rPr>
        <w:t xml:space="preserve">, </w:t>
      </w:r>
      <w:r w:rsidRPr="00170A5F">
        <w:rPr>
          <w:rFonts w:asciiTheme="minorHAnsi" w:hAnsiTheme="minorHAnsi"/>
          <w:color w:val="000000"/>
          <w:sz w:val="22"/>
          <w:szCs w:val="22"/>
        </w:rPr>
        <w:t xml:space="preserve">a titolo gratuito a </w:t>
      </w:r>
      <w:r w:rsidRPr="00170A5F">
        <w:rPr>
          <w:rFonts w:asciiTheme="minorHAnsi" w:hAnsiTheme="minorHAnsi" w:cs="ArialMT"/>
          <w:sz w:val="22"/>
          <w:szCs w:val="22"/>
        </w:rPr>
        <w:t>professori e ricercatori collocati a riposo, che non abbiano superato, rispettivamente, l’età di 72 e 67</w:t>
      </w:r>
      <w:r w:rsidR="008F2953">
        <w:rPr>
          <w:rFonts w:asciiTheme="minorHAnsi" w:hAnsiTheme="minorHAnsi" w:cs="ArialMT"/>
          <w:sz w:val="22"/>
          <w:szCs w:val="22"/>
        </w:rPr>
        <w:t xml:space="preserve"> </w:t>
      </w:r>
      <w:r w:rsidRPr="00170A5F">
        <w:rPr>
          <w:rFonts w:asciiTheme="minorHAnsi" w:hAnsiTheme="minorHAnsi" w:cs="ArialMT"/>
          <w:sz w:val="22"/>
          <w:szCs w:val="22"/>
        </w:rPr>
        <w:t>anni</w:t>
      </w:r>
      <w:r>
        <w:rPr>
          <w:rFonts w:asciiTheme="minorHAnsi" w:hAnsiTheme="minorHAnsi" w:cs="ArialMT"/>
          <w:sz w:val="22"/>
          <w:szCs w:val="22"/>
        </w:rPr>
        <w:t xml:space="preserve">, </w:t>
      </w:r>
      <w:r w:rsidRPr="00170A5F">
        <w:rPr>
          <w:rFonts w:asciiTheme="minorHAnsi" w:hAnsiTheme="minorHAnsi"/>
          <w:color w:val="000000"/>
          <w:sz w:val="22"/>
          <w:szCs w:val="22"/>
        </w:rPr>
        <w:t xml:space="preserve">ai sensi e secondo le modalità </w:t>
      </w:r>
      <w:r>
        <w:rPr>
          <w:rFonts w:asciiTheme="minorHAnsi" w:hAnsiTheme="minorHAnsi"/>
          <w:color w:val="000000"/>
          <w:sz w:val="22"/>
          <w:szCs w:val="22"/>
        </w:rPr>
        <w:t xml:space="preserve">stabilite dal penultimo comma dell'art. 2 del </w:t>
      </w:r>
      <w:r w:rsidRPr="00362BA3">
        <w:rPr>
          <w:rFonts w:ascii="Calibri" w:hAnsi="Calibri"/>
          <w:sz w:val="22"/>
          <w:szCs w:val="22"/>
        </w:rPr>
        <w:t>"</w:t>
      </w:r>
      <w:r w:rsidRPr="00362BA3">
        <w:rPr>
          <w:rFonts w:ascii="Calibri" w:hAnsi="Calibri"/>
          <w:i/>
          <w:sz w:val="22"/>
          <w:szCs w:val="22"/>
        </w:rPr>
        <w:t>Regolamento per il conferimento degli incarichi di insegnamento e didattica integrativa per affidamento o per contratti ai sensi dell'art.23 della Legge n. 240/10 e s.m.i.</w:t>
      </w:r>
      <w:r w:rsidRPr="00362BA3">
        <w:rPr>
          <w:rFonts w:ascii="Calibri" w:hAnsi="Calibri"/>
          <w:sz w:val="22"/>
          <w:szCs w:val="22"/>
        </w:rPr>
        <w:t>"</w:t>
      </w:r>
      <w:r>
        <w:rPr>
          <w:rFonts w:ascii="Calibri" w:hAnsi="Calibri"/>
          <w:sz w:val="22"/>
          <w:szCs w:val="22"/>
        </w:rPr>
        <w:t>. Per accedere a tale modalità di attribuzione il Richiedente dovrà dichiarare la propria disponibilità alla copertura in forma scritta al Dipartimento che eroga l'insegnamento di cui era titolare quando ancora in servizio.</w:t>
      </w:r>
    </w:p>
    <w:p w:rsidR="00B66AAA" w:rsidRPr="00B66AAA" w:rsidRDefault="00B66AAA" w:rsidP="00B66AAA">
      <w:pPr>
        <w:spacing w:line="240" w:lineRule="auto"/>
        <w:rPr>
          <w:rFonts w:ascii="Calibri" w:hAnsi="Calibri"/>
          <w:b/>
          <w:color w:val="000000"/>
          <w:sz w:val="16"/>
          <w:szCs w:val="16"/>
        </w:rPr>
      </w:pPr>
    </w:p>
    <w:p w:rsidR="00B66AAA" w:rsidRDefault="00B66AAA" w:rsidP="00B66AAA">
      <w:pPr>
        <w:spacing w:line="240" w:lineRule="auto"/>
        <w:rPr>
          <w:rFonts w:ascii="Calibri" w:hAnsi="Calibri"/>
          <w:b/>
          <w:color w:val="000000"/>
          <w:sz w:val="22"/>
          <w:szCs w:val="22"/>
        </w:rPr>
      </w:pPr>
      <w:r w:rsidRPr="00362BA3">
        <w:rPr>
          <w:rFonts w:ascii="Calibri" w:hAnsi="Calibri"/>
          <w:b/>
          <w:color w:val="000000"/>
          <w:sz w:val="22"/>
          <w:szCs w:val="22"/>
        </w:rPr>
        <w:t>Per questo I° avviso di vacanza non è prevista la possibilità di presentare domanda per affidamento mediante contratto di diritto privato.</w:t>
      </w:r>
    </w:p>
    <w:p w:rsidR="00B66AAA" w:rsidRPr="00B66AAA" w:rsidRDefault="00B66AAA" w:rsidP="00B66AAA">
      <w:pPr>
        <w:spacing w:line="240" w:lineRule="auto"/>
        <w:rPr>
          <w:rFonts w:ascii="Calibri" w:hAnsi="Calibri"/>
          <w:b/>
          <w:color w:val="000000"/>
          <w:sz w:val="16"/>
          <w:szCs w:val="16"/>
        </w:rPr>
      </w:pPr>
    </w:p>
    <w:p w:rsidR="00B66AAA" w:rsidRPr="00362BA3"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 xml:space="preserve">I soggetti di cui alla </w:t>
      </w:r>
      <w:r w:rsidRPr="002C6C02">
        <w:rPr>
          <w:rFonts w:ascii="Calibri" w:hAnsi="Calibri" w:cs="ArialMT"/>
          <w:b/>
          <w:sz w:val="22"/>
          <w:szCs w:val="22"/>
        </w:rPr>
        <w:t>lettera a)</w:t>
      </w:r>
      <w:r w:rsidRPr="00362BA3">
        <w:rPr>
          <w:rFonts w:ascii="Calibri" w:hAnsi="Calibri" w:cs="ArialMT"/>
          <w:sz w:val="22"/>
          <w:szCs w:val="22"/>
        </w:rPr>
        <w:t xml:space="preserve"> nella domanda, redatta come da modulo </w:t>
      </w:r>
      <w:r w:rsidRPr="00362BA3">
        <w:rPr>
          <w:rFonts w:ascii="Calibri" w:hAnsi="Calibri" w:cs="Arial-BoldMT"/>
          <w:b/>
          <w:bCs/>
          <w:sz w:val="22"/>
          <w:szCs w:val="22"/>
        </w:rPr>
        <w:t xml:space="preserve">ALLEGATO </w:t>
      </w:r>
      <w:r>
        <w:rPr>
          <w:rFonts w:ascii="Calibri" w:hAnsi="Calibri" w:cs="Arial-BoldMT"/>
          <w:b/>
          <w:bCs/>
          <w:sz w:val="22"/>
          <w:szCs w:val="22"/>
        </w:rPr>
        <w:t>A</w:t>
      </w:r>
      <w:r w:rsidR="008F2953">
        <w:rPr>
          <w:rFonts w:ascii="Calibri" w:hAnsi="Calibri" w:cs="Arial-BoldMT"/>
          <w:b/>
          <w:bCs/>
          <w:sz w:val="22"/>
          <w:szCs w:val="22"/>
        </w:rPr>
        <w:t xml:space="preserve"> </w:t>
      </w:r>
      <w:r w:rsidRPr="00362BA3">
        <w:rPr>
          <w:rFonts w:ascii="Calibri" w:hAnsi="Calibri" w:cs="ArialMT"/>
          <w:sz w:val="22"/>
          <w:szCs w:val="22"/>
        </w:rPr>
        <w:t>del</w:t>
      </w:r>
      <w:r w:rsidR="008F2953">
        <w:rPr>
          <w:rFonts w:ascii="Calibri" w:hAnsi="Calibri" w:cs="ArialMT"/>
          <w:sz w:val="22"/>
          <w:szCs w:val="22"/>
        </w:rPr>
        <w:t xml:space="preserve"> </w:t>
      </w:r>
      <w:r w:rsidRPr="00362BA3">
        <w:rPr>
          <w:rFonts w:ascii="Calibri" w:hAnsi="Calibri" w:cs="ArialMT"/>
          <w:sz w:val="22"/>
          <w:szCs w:val="22"/>
        </w:rPr>
        <w:t xml:space="preserve">presente avviso, dovranno dichiarare lo status giuridico, il Dipartimento </w:t>
      </w:r>
      <w:r>
        <w:rPr>
          <w:rFonts w:ascii="Calibri" w:hAnsi="Calibri" w:cs="ArialMT"/>
          <w:sz w:val="22"/>
          <w:szCs w:val="22"/>
        </w:rPr>
        <w:t>ed</w:t>
      </w:r>
      <w:r w:rsidRPr="00362BA3">
        <w:rPr>
          <w:rFonts w:ascii="Calibri" w:hAnsi="Calibri" w:cs="ArialMT"/>
          <w:sz w:val="22"/>
          <w:szCs w:val="22"/>
        </w:rPr>
        <w:t xml:space="preserve"> il settore</w:t>
      </w:r>
      <w:r w:rsidR="008F2953">
        <w:rPr>
          <w:rFonts w:ascii="Calibri" w:hAnsi="Calibri" w:cs="ArialMT"/>
          <w:sz w:val="22"/>
          <w:szCs w:val="22"/>
        </w:rPr>
        <w:t xml:space="preserve"> </w:t>
      </w:r>
      <w:r w:rsidRPr="00362BA3">
        <w:rPr>
          <w:rFonts w:ascii="Calibri" w:hAnsi="Calibri" w:cs="ArialMT"/>
          <w:sz w:val="22"/>
          <w:szCs w:val="22"/>
        </w:rPr>
        <w:t>scientifico disciplinare di afferenza</w:t>
      </w:r>
      <w:r>
        <w:rPr>
          <w:rFonts w:ascii="Calibri" w:hAnsi="Calibri" w:cs="ArialMT"/>
          <w:sz w:val="22"/>
          <w:szCs w:val="22"/>
        </w:rPr>
        <w:t xml:space="preserve"> nonché</w:t>
      </w:r>
      <w:r w:rsidRPr="00362BA3">
        <w:rPr>
          <w:rFonts w:ascii="Calibri" w:hAnsi="Calibri" w:cs="ArialMT"/>
          <w:sz w:val="22"/>
          <w:szCs w:val="22"/>
        </w:rPr>
        <w:t xml:space="preserve"> l’impegno didattico istituzionale assunto con riferimento all’anno</w:t>
      </w:r>
      <w:r w:rsidR="008F2953">
        <w:rPr>
          <w:rFonts w:ascii="Calibri" w:hAnsi="Calibri" w:cs="ArialMT"/>
          <w:sz w:val="22"/>
          <w:szCs w:val="22"/>
        </w:rPr>
        <w:t xml:space="preserve"> </w:t>
      </w:r>
      <w:r w:rsidRPr="00362BA3">
        <w:rPr>
          <w:rFonts w:ascii="Calibri" w:hAnsi="Calibri" w:cs="ArialMT"/>
          <w:sz w:val="22"/>
          <w:szCs w:val="22"/>
        </w:rPr>
        <w:t xml:space="preserve">accademico </w:t>
      </w:r>
      <w:r>
        <w:rPr>
          <w:rFonts w:ascii="Calibri" w:hAnsi="Calibri" w:cs="ArialMT"/>
          <w:sz w:val="22"/>
          <w:szCs w:val="22"/>
        </w:rPr>
        <w:t>per</w:t>
      </w:r>
      <w:r w:rsidRPr="00362BA3">
        <w:rPr>
          <w:rFonts w:ascii="Calibri" w:hAnsi="Calibri" w:cs="ArialMT"/>
          <w:sz w:val="22"/>
          <w:szCs w:val="22"/>
        </w:rPr>
        <w:t xml:space="preserve"> cui presentano la domanda</w:t>
      </w:r>
      <w:r>
        <w:rPr>
          <w:rFonts w:ascii="Calibri" w:hAnsi="Calibri" w:cs="ArialMT"/>
          <w:sz w:val="22"/>
          <w:szCs w:val="22"/>
        </w:rPr>
        <w:t>.</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Default="00B66AAA" w:rsidP="00B66AAA">
      <w:pPr>
        <w:autoSpaceDE w:val="0"/>
        <w:autoSpaceDN w:val="0"/>
        <w:adjustRightInd w:val="0"/>
        <w:spacing w:line="240" w:lineRule="auto"/>
        <w:rPr>
          <w:rFonts w:ascii="Calibri" w:hAnsi="Calibri" w:cs="ArialMT"/>
          <w:sz w:val="22"/>
          <w:szCs w:val="22"/>
        </w:rPr>
      </w:pPr>
    </w:p>
    <w:p w:rsidR="00B66AAA" w:rsidRDefault="00B66AAA" w:rsidP="00B66AAA">
      <w:pPr>
        <w:autoSpaceDE w:val="0"/>
        <w:autoSpaceDN w:val="0"/>
        <w:adjustRightInd w:val="0"/>
        <w:spacing w:line="240" w:lineRule="auto"/>
        <w:rPr>
          <w:rFonts w:ascii="Calibri" w:hAnsi="Calibri" w:cs="ArialMT"/>
          <w:sz w:val="22"/>
          <w:szCs w:val="22"/>
        </w:rPr>
      </w:pPr>
    </w:p>
    <w:p w:rsidR="00B66AAA" w:rsidRDefault="00B66AAA" w:rsidP="00B66AAA">
      <w:pPr>
        <w:autoSpaceDE w:val="0"/>
        <w:autoSpaceDN w:val="0"/>
        <w:adjustRightInd w:val="0"/>
        <w:spacing w:line="240" w:lineRule="auto"/>
        <w:rPr>
          <w:rFonts w:ascii="Calibri" w:hAnsi="Calibri" w:cs="ArialMT"/>
          <w:sz w:val="22"/>
          <w:szCs w:val="22"/>
        </w:rPr>
      </w:pPr>
    </w:p>
    <w:p w:rsidR="00B66AAA" w:rsidRPr="00362BA3"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La domanda d</w:t>
      </w:r>
      <w:r>
        <w:rPr>
          <w:rFonts w:ascii="Calibri" w:hAnsi="Calibri" w:cs="ArialMT"/>
          <w:sz w:val="22"/>
          <w:szCs w:val="22"/>
        </w:rPr>
        <w:t>ovrà</w:t>
      </w:r>
      <w:r w:rsidRPr="00362BA3">
        <w:rPr>
          <w:rFonts w:ascii="Calibri" w:hAnsi="Calibri" w:cs="ArialMT"/>
          <w:sz w:val="22"/>
          <w:szCs w:val="22"/>
        </w:rPr>
        <w:t xml:space="preserve"> essere corredata del curriculum vitae, d</w:t>
      </w:r>
      <w:r>
        <w:rPr>
          <w:rFonts w:ascii="Calibri" w:hAnsi="Calibri" w:cs="ArialMT"/>
          <w:sz w:val="22"/>
          <w:szCs w:val="22"/>
        </w:rPr>
        <w:t>a</w:t>
      </w:r>
      <w:r w:rsidRPr="00362BA3">
        <w:rPr>
          <w:rFonts w:ascii="Calibri" w:hAnsi="Calibri" w:cs="ArialMT"/>
          <w:sz w:val="22"/>
          <w:szCs w:val="22"/>
        </w:rPr>
        <w:t>i pertinenti titoli scientifici e didattici e d</w:t>
      </w:r>
      <w:r>
        <w:rPr>
          <w:rFonts w:ascii="Calibri" w:hAnsi="Calibri" w:cs="ArialMT"/>
          <w:sz w:val="22"/>
          <w:szCs w:val="22"/>
        </w:rPr>
        <w:t>a</w:t>
      </w:r>
      <w:r w:rsidRPr="00362BA3">
        <w:rPr>
          <w:rFonts w:ascii="Calibri" w:hAnsi="Calibri" w:cs="ArialMT"/>
          <w:sz w:val="22"/>
          <w:szCs w:val="22"/>
        </w:rPr>
        <w:t>ogni altra documentazione che gli interessati ritengano utile ai fini della valutazione; tale obbligo viene</w:t>
      </w:r>
      <w:r w:rsidR="008F2953">
        <w:rPr>
          <w:rFonts w:ascii="Calibri" w:hAnsi="Calibri" w:cs="ArialMT"/>
          <w:sz w:val="22"/>
          <w:szCs w:val="22"/>
        </w:rPr>
        <w:t xml:space="preserve"> </w:t>
      </w:r>
      <w:r w:rsidRPr="00362BA3">
        <w:rPr>
          <w:rFonts w:ascii="Calibri" w:hAnsi="Calibri" w:cs="ArialMT"/>
          <w:sz w:val="22"/>
          <w:szCs w:val="22"/>
        </w:rPr>
        <w:t>meno se il docente abbia svolto lo stesso insegnamento, negli ultimi due anni, in corsi di laurea di</w:t>
      </w:r>
      <w:r w:rsidR="008F2953">
        <w:rPr>
          <w:rFonts w:ascii="Calibri" w:hAnsi="Calibri" w:cs="ArialMT"/>
          <w:sz w:val="22"/>
          <w:szCs w:val="22"/>
        </w:rPr>
        <w:t xml:space="preserve"> </w:t>
      </w:r>
      <w:r w:rsidRPr="00362BA3">
        <w:rPr>
          <w:rFonts w:ascii="Calibri" w:hAnsi="Calibri" w:cs="ArialMT"/>
          <w:sz w:val="22"/>
          <w:szCs w:val="22"/>
        </w:rPr>
        <w:t>quest</w:t>
      </w:r>
      <w:r>
        <w:rPr>
          <w:rFonts w:ascii="Calibri" w:hAnsi="Calibri" w:cs="ArialMT"/>
          <w:sz w:val="22"/>
          <w:szCs w:val="22"/>
        </w:rPr>
        <w:t>a</w:t>
      </w:r>
      <w:r w:rsidR="00334B5B">
        <w:rPr>
          <w:rFonts w:ascii="Calibri" w:hAnsi="Calibri" w:cs="ArialMT"/>
          <w:sz w:val="22"/>
          <w:szCs w:val="22"/>
        </w:rPr>
        <w:t xml:space="preserve"> </w:t>
      </w:r>
      <w:r>
        <w:rPr>
          <w:rFonts w:ascii="Calibri" w:hAnsi="Calibri" w:cs="ArialMT"/>
          <w:sz w:val="22"/>
          <w:szCs w:val="22"/>
        </w:rPr>
        <w:t>Scuola</w:t>
      </w:r>
      <w:r w:rsidRPr="00362BA3">
        <w:rPr>
          <w:rFonts w:ascii="Calibri" w:hAnsi="Calibri" w:cs="ArialMT"/>
          <w:sz w:val="22"/>
          <w:szCs w:val="22"/>
        </w:rPr>
        <w:t>.</w:t>
      </w:r>
    </w:p>
    <w:p w:rsidR="00B66AAA"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 xml:space="preserve">Fermo restando </w:t>
      </w:r>
      <w:r w:rsidRPr="00362BA3">
        <w:rPr>
          <w:rFonts w:ascii="Calibri" w:hAnsi="Calibri" w:cs="Arial-BoldItalicMT"/>
          <w:b/>
          <w:bCs/>
          <w:i/>
          <w:iCs/>
          <w:sz w:val="22"/>
          <w:szCs w:val="22"/>
        </w:rPr>
        <w:t>l’espletamento della valutazione comparativa</w:t>
      </w:r>
      <w:r w:rsidRPr="00362BA3">
        <w:rPr>
          <w:rFonts w:ascii="Calibri" w:hAnsi="Calibri" w:cs="ArialMT"/>
          <w:sz w:val="22"/>
          <w:szCs w:val="22"/>
        </w:rPr>
        <w:t>, hanno</w:t>
      </w:r>
      <w:r w:rsidR="008F2953">
        <w:rPr>
          <w:rFonts w:ascii="Calibri" w:hAnsi="Calibri" w:cs="ArialMT"/>
          <w:sz w:val="22"/>
          <w:szCs w:val="22"/>
        </w:rPr>
        <w:t xml:space="preserve"> </w:t>
      </w:r>
      <w:r w:rsidRPr="00362BA3">
        <w:rPr>
          <w:rFonts w:ascii="Calibri" w:hAnsi="Calibri" w:cs="ArialMT"/>
          <w:sz w:val="22"/>
          <w:szCs w:val="22"/>
        </w:rPr>
        <w:t>precedenza i docenti e i ricercatori del settore scientifico disciplinare dell’insegnamento da conferire</w:t>
      </w:r>
      <w:r w:rsidR="00334B5B">
        <w:rPr>
          <w:rFonts w:ascii="Calibri" w:hAnsi="Calibri" w:cs="ArialMT"/>
          <w:sz w:val="22"/>
          <w:szCs w:val="22"/>
        </w:rPr>
        <w:t xml:space="preserve"> </w:t>
      </w:r>
      <w:r w:rsidRPr="00362BA3">
        <w:rPr>
          <w:rFonts w:ascii="Calibri" w:hAnsi="Calibri" w:cs="ArialMT"/>
          <w:sz w:val="22"/>
          <w:szCs w:val="22"/>
        </w:rPr>
        <w:t xml:space="preserve">o, in via subordinata, di settore affine, in servizio presso </w:t>
      </w:r>
      <w:r>
        <w:rPr>
          <w:rFonts w:ascii="Calibri" w:hAnsi="Calibri" w:cs="ArialMT"/>
          <w:sz w:val="22"/>
          <w:szCs w:val="22"/>
        </w:rPr>
        <w:t>il</w:t>
      </w:r>
      <w:r w:rsidRPr="00362BA3">
        <w:rPr>
          <w:rFonts w:ascii="Calibri" w:hAnsi="Calibri" w:cs="ArialMT"/>
          <w:sz w:val="22"/>
          <w:szCs w:val="22"/>
        </w:rPr>
        <w:t xml:space="preserve"> Dipartimento</w:t>
      </w:r>
      <w:r>
        <w:rPr>
          <w:rFonts w:ascii="Calibri" w:hAnsi="Calibri" w:cs="ArialMT"/>
          <w:sz w:val="22"/>
          <w:szCs w:val="22"/>
        </w:rPr>
        <w:t xml:space="preserve"> che eroga l'insegnamento</w:t>
      </w:r>
      <w:r w:rsidRPr="00362BA3">
        <w:rPr>
          <w:rFonts w:ascii="Calibri" w:hAnsi="Calibri" w:cs="ArialMT"/>
          <w:sz w:val="22"/>
          <w:szCs w:val="22"/>
        </w:rPr>
        <w:t>; successivamente i</w:t>
      </w:r>
      <w:r w:rsidR="008F2953">
        <w:rPr>
          <w:rFonts w:ascii="Calibri" w:hAnsi="Calibri" w:cs="ArialMT"/>
          <w:sz w:val="22"/>
          <w:szCs w:val="22"/>
        </w:rPr>
        <w:t xml:space="preserve"> </w:t>
      </w:r>
      <w:r w:rsidRPr="00362BA3">
        <w:rPr>
          <w:rFonts w:ascii="Calibri" w:hAnsi="Calibri" w:cs="ArialMT"/>
          <w:sz w:val="22"/>
          <w:szCs w:val="22"/>
        </w:rPr>
        <w:t>docenti dello stesso settore scientifico disciplinare</w:t>
      </w:r>
      <w:r>
        <w:rPr>
          <w:rFonts w:ascii="Calibri" w:hAnsi="Calibri" w:cs="ArialMT"/>
          <w:sz w:val="22"/>
          <w:szCs w:val="22"/>
        </w:rPr>
        <w:t xml:space="preserve"> dell’insegnamento da conferire</w:t>
      </w:r>
      <w:r w:rsidRPr="00362BA3">
        <w:rPr>
          <w:rFonts w:ascii="Calibri" w:hAnsi="Calibri" w:cs="ArialMT"/>
          <w:sz w:val="22"/>
          <w:szCs w:val="22"/>
        </w:rPr>
        <w:t xml:space="preserve"> o, in via subordinata</w:t>
      </w:r>
      <w:r>
        <w:rPr>
          <w:rFonts w:ascii="Calibri" w:hAnsi="Calibri" w:cs="ArialMT"/>
          <w:sz w:val="22"/>
          <w:szCs w:val="22"/>
        </w:rPr>
        <w:t xml:space="preserve">, </w:t>
      </w:r>
      <w:r w:rsidRPr="00362BA3">
        <w:rPr>
          <w:rFonts w:ascii="Calibri" w:hAnsi="Calibri" w:cs="ArialMT"/>
          <w:sz w:val="22"/>
          <w:szCs w:val="22"/>
        </w:rPr>
        <w:t>di settore affine</w:t>
      </w:r>
      <w:r>
        <w:rPr>
          <w:rFonts w:ascii="Calibri" w:hAnsi="Calibri" w:cs="ArialMT"/>
          <w:sz w:val="22"/>
          <w:szCs w:val="22"/>
        </w:rPr>
        <w:t>,</w:t>
      </w:r>
      <w:r w:rsidRPr="00362BA3">
        <w:rPr>
          <w:rFonts w:ascii="Calibri" w:hAnsi="Calibri" w:cs="ArialMT"/>
          <w:sz w:val="22"/>
          <w:szCs w:val="22"/>
        </w:rPr>
        <w:t xml:space="preserve"> in servizio presso</w:t>
      </w:r>
      <w:r w:rsidR="008F2953">
        <w:rPr>
          <w:rFonts w:ascii="Calibri" w:hAnsi="Calibri" w:cs="ArialMT"/>
          <w:sz w:val="22"/>
          <w:szCs w:val="22"/>
        </w:rPr>
        <w:t xml:space="preserve"> </w:t>
      </w:r>
      <w:r w:rsidRPr="00362BA3">
        <w:rPr>
          <w:rFonts w:ascii="Calibri" w:hAnsi="Calibri" w:cs="ArialMT"/>
          <w:sz w:val="22"/>
          <w:szCs w:val="22"/>
        </w:rPr>
        <w:t xml:space="preserve">gli altri Dipartimenti </w:t>
      </w:r>
      <w:r>
        <w:rPr>
          <w:rFonts w:ascii="Calibri" w:hAnsi="Calibri" w:cs="ArialMT"/>
          <w:sz w:val="22"/>
          <w:szCs w:val="22"/>
        </w:rPr>
        <w:t xml:space="preserve">della Scuola e successivamente </w:t>
      </w:r>
      <w:r w:rsidRPr="00362BA3">
        <w:rPr>
          <w:rFonts w:ascii="Calibri" w:hAnsi="Calibri" w:cs="ArialMT"/>
          <w:sz w:val="22"/>
          <w:szCs w:val="22"/>
        </w:rPr>
        <w:t>di questo Ateneo</w:t>
      </w:r>
      <w:r>
        <w:rPr>
          <w:rFonts w:ascii="Calibri" w:hAnsi="Calibri" w:cs="ArialMT"/>
          <w:sz w:val="22"/>
          <w:szCs w:val="22"/>
        </w:rPr>
        <w:t xml:space="preserve"> o altri Atenei</w:t>
      </w:r>
      <w:r w:rsidRPr="00362BA3">
        <w:rPr>
          <w:rFonts w:ascii="Calibri" w:hAnsi="Calibri" w:cs="ArialMT"/>
          <w:sz w:val="22"/>
          <w:szCs w:val="22"/>
        </w:rPr>
        <w:t>.</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Per la valutazione comparativa, la Scuola si</w:t>
      </w:r>
      <w:r w:rsidRPr="005E357B">
        <w:rPr>
          <w:rFonts w:ascii="Calibri" w:hAnsi="Calibri" w:cs="ArialMT"/>
          <w:sz w:val="22"/>
          <w:szCs w:val="22"/>
        </w:rPr>
        <w:t xml:space="preserve"> avva</w:t>
      </w:r>
      <w:r>
        <w:rPr>
          <w:rFonts w:ascii="Calibri" w:hAnsi="Calibri" w:cs="ArialMT"/>
          <w:sz w:val="22"/>
          <w:szCs w:val="22"/>
        </w:rPr>
        <w:t>rrà</w:t>
      </w:r>
      <w:r w:rsidRPr="005E357B">
        <w:rPr>
          <w:rFonts w:ascii="Calibri" w:hAnsi="Calibri" w:cs="ArialMT"/>
          <w:sz w:val="22"/>
          <w:szCs w:val="22"/>
        </w:rPr>
        <w:t xml:space="preserve"> d</w:t>
      </w:r>
      <w:r>
        <w:rPr>
          <w:rFonts w:ascii="Calibri" w:hAnsi="Calibri" w:cs="ArialMT"/>
          <w:sz w:val="22"/>
          <w:szCs w:val="22"/>
        </w:rPr>
        <w:t>elle apposite</w:t>
      </w:r>
      <w:r w:rsidRPr="005E357B">
        <w:rPr>
          <w:rFonts w:ascii="Calibri" w:hAnsi="Calibri" w:cs="ArialMT"/>
          <w:sz w:val="22"/>
          <w:szCs w:val="22"/>
        </w:rPr>
        <w:t xml:space="preserve"> commissioni istruttorie</w:t>
      </w:r>
      <w:r>
        <w:rPr>
          <w:rFonts w:ascii="Calibri" w:hAnsi="Calibri" w:cs="ArialMT"/>
          <w:sz w:val="22"/>
          <w:szCs w:val="22"/>
        </w:rPr>
        <w:t xml:space="preserve">, nominate dai Dipartimenti afferenti, in relazione allo specifico settore scientifico-disciplinare. Al termine della valutazione, con </w:t>
      </w:r>
      <w:r w:rsidRPr="00362BA3">
        <w:rPr>
          <w:rFonts w:ascii="Calibri" w:hAnsi="Calibri" w:cs="ArialMT"/>
          <w:sz w:val="22"/>
          <w:szCs w:val="22"/>
        </w:rPr>
        <w:t>motivato giudizio, verrà stilata la graduatoria di merito che verrà approvata dal</w:t>
      </w:r>
      <w:r w:rsidR="00334B5B">
        <w:rPr>
          <w:rFonts w:ascii="Calibri" w:hAnsi="Calibri" w:cs="ArialMT"/>
          <w:sz w:val="22"/>
          <w:szCs w:val="22"/>
        </w:rPr>
        <w:t xml:space="preserve"> </w:t>
      </w:r>
      <w:r w:rsidRPr="00362BA3">
        <w:rPr>
          <w:rFonts w:ascii="Calibri" w:hAnsi="Calibri" w:cs="ArialMT"/>
          <w:sz w:val="22"/>
          <w:szCs w:val="22"/>
        </w:rPr>
        <w:t>Consiglio di Dipartimento e pubblicata</w:t>
      </w:r>
      <w:r>
        <w:rPr>
          <w:rFonts w:ascii="Calibri" w:hAnsi="Calibri" w:cs="ArialMT"/>
          <w:sz w:val="22"/>
          <w:szCs w:val="22"/>
        </w:rPr>
        <w:t xml:space="preserve"> sul sito del Dipartimento.</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Pr="00362BA3" w:rsidRDefault="00B66AAA" w:rsidP="00B66AAA">
      <w:pPr>
        <w:autoSpaceDE w:val="0"/>
        <w:autoSpaceDN w:val="0"/>
        <w:adjustRightInd w:val="0"/>
        <w:spacing w:line="240" w:lineRule="auto"/>
        <w:rPr>
          <w:rFonts w:ascii="Calibri" w:hAnsi="Calibri" w:cs="ArialMT"/>
          <w:color w:val="000000"/>
          <w:sz w:val="22"/>
          <w:szCs w:val="22"/>
        </w:rPr>
      </w:pPr>
      <w:r>
        <w:rPr>
          <w:rFonts w:ascii="Calibri" w:hAnsi="Calibri" w:cs="ArialMT"/>
          <w:color w:val="000000"/>
          <w:sz w:val="22"/>
          <w:szCs w:val="22"/>
        </w:rPr>
        <w:t xml:space="preserve">Nel caso di affidamento di insegnamenti a </w:t>
      </w:r>
      <w:r w:rsidRPr="00362BA3">
        <w:rPr>
          <w:rFonts w:ascii="Calibri" w:hAnsi="Calibri" w:cs="ArialMT"/>
          <w:color w:val="000000"/>
          <w:sz w:val="22"/>
          <w:szCs w:val="22"/>
        </w:rPr>
        <w:t>ricercatori universitari di ruolo</w:t>
      </w:r>
      <w:r>
        <w:rPr>
          <w:rFonts w:ascii="Calibri" w:hAnsi="Calibri" w:cs="ArialMT"/>
          <w:color w:val="000000"/>
          <w:sz w:val="22"/>
          <w:szCs w:val="22"/>
        </w:rPr>
        <w:t xml:space="preserve"> dell'Università di Bari</w:t>
      </w:r>
      <w:r w:rsidRPr="00362BA3">
        <w:rPr>
          <w:rFonts w:ascii="Calibri" w:hAnsi="Calibri" w:cs="ArialMT"/>
          <w:color w:val="000000"/>
          <w:sz w:val="22"/>
          <w:szCs w:val="22"/>
        </w:rPr>
        <w:t xml:space="preserve">, </w:t>
      </w:r>
      <w:r>
        <w:rPr>
          <w:rFonts w:ascii="Calibri" w:hAnsi="Calibri" w:cs="ArialMT"/>
          <w:color w:val="000000"/>
          <w:sz w:val="22"/>
          <w:szCs w:val="22"/>
        </w:rPr>
        <w:t xml:space="preserve">tale incarico si intenderà attribuito ai sensi del </w:t>
      </w:r>
      <w:r w:rsidRPr="00025D98">
        <w:rPr>
          <w:rFonts w:ascii="Calibri" w:hAnsi="Calibri" w:cs="ArialMT"/>
          <w:color w:val="000000"/>
          <w:sz w:val="22"/>
          <w:szCs w:val="22"/>
        </w:rPr>
        <w:t>c. 4 dell’art. 6 della legge 240/2010</w:t>
      </w:r>
      <w:r>
        <w:rPr>
          <w:rFonts w:ascii="Calibri" w:hAnsi="Calibri" w:cs="ArialMT"/>
          <w:color w:val="000000"/>
          <w:sz w:val="22"/>
          <w:szCs w:val="22"/>
        </w:rPr>
        <w:t>, pertanto viene garantito il trattamento economico previsto da tale norma e dal relativo "Regolamento per l'attribuzione della retribuzione aggiuntiva ai ricercatori universitari a tempo indeterminato" emanato con D.R. 3419 del 29/06/2012 subordinatamente all'acquisizione da parte del Dipartimento di afferenza dei fondi ad hoc ivi previsti.</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L'insegnamento attribuito a titolo gratuito a docenti di I e II Fascia di altro Dipartimento/Struttura di raccordo di questa Università può essere riconosciuto dalla Scuola/Dipartimento di afferenza quale utile completamento del carico didattico.</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 xml:space="preserve">Le domande presentate dai soggetti di cui </w:t>
      </w:r>
      <w:r w:rsidRPr="005E357B">
        <w:rPr>
          <w:rFonts w:ascii="Calibri" w:hAnsi="Calibri" w:cs="ArialMT"/>
          <w:sz w:val="22"/>
          <w:szCs w:val="22"/>
        </w:rPr>
        <w:t xml:space="preserve">alla </w:t>
      </w:r>
      <w:r w:rsidRPr="005E357B">
        <w:rPr>
          <w:rFonts w:ascii="Calibri" w:hAnsi="Calibri" w:cs="ArialMT"/>
          <w:b/>
          <w:sz w:val="22"/>
          <w:szCs w:val="22"/>
        </w:rPr>
        <w:t>lettera b</w:t>
      </w:r>
      <w:r w:rsidRPr="005E357B">
        <w:rPr>
          <w:rFonts w:ascii="Calibri" w:hAnsi="Calibri" w:cs="ArialMT"/>
          <w:sz w:val="22"/>
          <w:szCs w:val="22"/>
        </w:rPr>
        <w:t>), redatta secondo lo schema di cui all'</w:t>
      </w:r>
      <w:r w:rsidRPr="005E357B">
        <w:rPr>
          <w:rFonts w:ascii="Calibri" w:hAnsi="Calibri" w:cs="Arial-BoldMT"/>
          <w:b/>
          <w:bCs/>
          <w:sz w:val="22"/>
          <w:szCs w:val="22"/>
        </w:rPr>
        <w:t xml:space="preserve"> ALLEGATO</w:t>
      </w:r>
      <w:r w:rsidR="00334B5B">
        <w:rPr>
          <w:rFonts w:ascii="Calibri" w:hAnsi="Calibri" w:cs="Arial-BoldMT"/>
          <w:b/>
          <w:bCs/>
          <w:sz w:val="22"/>
          <w:szCs w:val="22"/>
        </w:rPr>
        <w:t xml:space="preserve"> </w:t>
      </w:r>
      <w:r>
        <w:rPr>
          <w:rFonts w:ascii="Calibri" w:hAnsi="Calibri" w:cs="ArialMT"/>
          <w:b/>
          <w:sz w:val="22"/>
          <w:szCs w:val="22"/>
        </w:rPr>
        <w:t>B</w:t>
      </w:r>
      <w:r w:rsidRPr="005E357B">
        <w:rPr>
          <w:rFonts w:ascii="Calibri" w:hAnsi="Calibri" w:cs="ArialMT"/>
          <w:sz w:val="22"/>
          <w:szCs w:val="22"/>
        </w:rPr>
        <w:t xml:space="preserve"> per il personale esterno, verranno prese in considerazione solo in assenza di valide</w:t>
      </w:r>
      <w:r>
        <w:rPr>
          <w:rFonts w:ascii="Calibri" w:hAnsi="Calibri" w:cs="ArialMT"/>
          <w:sz w:val="22"/>
          <w:szCs w:val="22"/>
        </w:rPr>
        <w:t xml:space="preserve"> istanze presentate da soggetti di cui alla lettera a). In tal caso per l'accertamento dell'idonea qualificazione professionale e scientifica del candidato, in riferimento ai contenuti ed alle caratteristiche dell'incarico didattico che si intende conferire, ove già non verificata in precedenza, la Scuola si</w:t>
      </w:r>
      <w:r w:rsidRPr="005E357B">
        <w:rPr>
          <w:rFonts w:ascii="Calibri" w:hAnsi="Calibri" w:cs="ArialMT"/>
          <w:sz w:val="22"/>
          <w:szCs w:val="22"/>
        </w:rPr>
        <w:t xml:space="preserve"> avva</w:t>
      </w:r>
      <w:r>
        <w:rPr>
          <w:rFonts w:ascii="Calibri" w:hAnsi="Calibri" w:cs="ArialMT"/>
          <w:sz w:val="22"/>
          <w:szCs w:val="22"/>
        </w:rPr>
        <w:t>rrà</w:t>
      </w:r>
      <w:r w:rsidRPr="005E357B">
        <w:rPr>
          <w:rFonts w:ascii="Calibri" w:hAnsi="Calibri" w:cs="ArialMT"/>
          <w:sz w:val="22"/>
          <w:szCs w:val="22"/>
        </w:rPr>
        <w:t xml:space="preserve"> d</w:t>
      </w:r>
      <w:r>
        <w:rPr>
          <w:rFonts w:ascii="Calibri" w:hAnsi="Calibri" w:cs="ArialMT"/>
          <w:sz w:val="22"/>
          <w:szCs w:val="22"/>
        </w:rPr>
        <w:t>elle apposite</w:t>
      </w:r>
      <w:r w:rsidRPr="005E357B">
        <w:rPr>
          <w:rFonts w:ascii="Calibri" w:hAnsi="Calibri" w:cs="ArialMT"/>
          <w:sz w:val="22"/>
          <w:szCs w:val="22"/>
        </w:rPr>
        <w:t xml:space="preserve"> commissioni istruttorie</w:t>
      </w:r>
      <w:r>
        <w:rPr>
          <w:rFonts w:ascii="Calibri" w:hAnsi="Calibri" w:cs="ArialMT"/>
          <w:sz w:val="22"/>
          <w:szCs w:val="22"/>
        </w:rPr>
        <w:t>, nominate dai Dipartimenti afferenti.</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 xml:space="preserve">Nel caso di più istanze presentate da soggetti di cui </w:t>
      </w:r>
      <w:r w:rsidRPr="005E357B">
        <w:rPr>
          <w:rFonts w:ascii="Calibri" w:hAnsi="Calibri" w:cs="ArialMT"/>
          <w:sz w:val="22"/>
          <w:szCs w:val="22"/>
        </w:rPr>
        <w:t xml:space="preserve">alla </w:t>
      </w:r>
      <w:r w:rsidRPr="005E357B">
        <w:rPr>
          <w:rFonts w:ascii="Calibri" w:hAnsi="Calibri" w:cs="ArialMT"/>
          <w:b/>
          <w:sz w:val="22"/>
          <w:szCs w:val="22"/>
        </w:rPr>
        <w:t>lettera b</w:t>
      </w:r>
      <w:r w:rsidRPr="005E357B">
        <w:rPr>
          <w:rFonts w:ascii="Calibri" w:hAnsi="Calibri" w:cs="ArialMT"/>
          <w:sz w:val="22"/>
          <w:szCs w:val="22"/>
        </w:rPr>
        <w:t>)</w:t>
      </w:r>
      <w:r>
        <w:rPr>
          <w:rFonts w:ascii="Calibri" w:hAnsi="Calibri" w:cs="ArialMT"/>
          <w:sz w:val="22"/>
          <w:szCs w:val="22"/>
        </w:rPr>
        <w:t>, verrà anche in questo caso espletata una</w:t>
      </w:r>
      <w:r w:rsidRPr="00362BA3">
        <w:rPr>
          <w:rFonts w:ascii="Calibri" w:hAnsi="Calibri" w:cs="Arial-BoldItalicMT"/>
          <w:b/>
          <w:bCs/>
          <w:i/>
          <w:iCs/>
          <w:sz w:val="22"/>
          <w:szCs w:val="22"/>
        </w:rPr>
        <w:t xml:space="preserve"> valutazione comparativa</w:t>
      </w:r>
      <w:r w:rsidR="00334B5B">
        <w:rPr>
          <w:rFonts w:ascii="Calibri" w:hAnsi="Calibri" w:cs="Arial-BoldItalicMT"/>
          <w:b/>
          <w:bCs/>
          <w:i/>
          <w:iCs/>
          <w:sz w:val="22"/>
          <w:szCs w:val="22"/>
        </w:rPr>
        <w:t xml:space="preserve"> </w:t>
      </w:r>
      <w:r>
        <w:rPr>
          <w:rFonts w:ascii="Calibri" w:hAnsi="Calibri" w:cs="ArialMT"/>
          <w:sz w:val="22"/>
          <w:szCs w:val="22"/>
        </w:rPr>
        <w:t>secondo le procedure prima indicate.</w:t>
      </w:r>
    </w:p>
    <w:p w:rsidR="00B66AAA" w:rsidRPr="00362BA3" w:rsidRDefault="00B66AAA" w:rsidP="00B66AAA">
      <w:pPr>
        <w:autoSpaceDE w:val="0"/>
        <w:autoSpaceDN w:val="0"/>
        <w:adjustRightInd w:val="0"/>
        <w:spacing w:line="240" w:lineRule="auto"/>
        <w:rPr>
          <w:rFonts w:ascii="Calibri" w:hAnsi="Calibri"/>
          <w:sz w:val="22"/>
          <w:szCs w:val="22"/>
        </w:rPr>
      </w:pPr>
      <w:r w:rsidRPr="00362BA3">
        <w:rPr>
          <w:rFonts w:ascii="Calibri" w:hAnsi="Calibri" w:cs="ArialMT"/>
          <w:color w:val="000000"/>
          <w:sz w:val="22"/>
          <w:szCs w:val="22"/>
        </w:rPr>
        <w:t>L’incarico d’insegnamento sarà conferito per la durata del corso, con provvedimento del Magnifico</w:t>
      </w:r>
      <w:r w:rsidR="00334B5B">
        <w:rPr>
          <w:rFonts w:ascii="Calibri" w:hAnsi="Calibri" w:cs="ArialMT"/>
          <w:color w:val="000000"/>
          <w:sz w:val="22"/>
          <w:szCs w:val="22"/>
        </w:rPr>
        <w:t xml:space="preserve"> </w:t>
      </w:r>
      <w:r w:rsidRPr="00362BA3">
        <w:rPr>
          <w:rFonts w:ascii="Calibri" w:hAnsi="Calibri" w:cs="ArialMT"/>
          <w:color w:val="000000"/>
          <w:sz w:val="22"/>
          <w:szCs w:val="22"/>
        </w:rPr>
        <w:t>Rettore, su proposta del Consiglio di Dipartimento</w:t>
      </w:r>
      <w:r>
        <w:rPr>
          <w:rFonts w:ascii="Calibri" w:hAnsi="Calibri" w:cs="ArialMT"/>
          <w:color w:val="0000FF"/>
          <w:sz w:val="22"/>
          <w:szCs w:val="22"/>
        </w:rPr>
        <w:t xml:space="preserve"> e,</w:t>
      </w:r>
      <w:r w:rsidRPr="00925C74">
        <w:rPr>
          <w:rFonts w:ascii="Calibri" w:hAnsi="Calibri" w:cs="ArialMT"/>
          <w:sz w:val="22"/>
          <w:szCs w:val="22"/>
        </w:rPr>
        <w:t xml:space="preserve"> comunque, si intende conferito fino all'eventuale nomina del professore di ruolo sullo stesso insegnamento</w:t>
      </w:r>
    </w:p>
    <w:p w:rsidR="00B66AAA" w:rsidRPr="00B66AAA" w:rsidRDefault="00B66AAA" w:rsidP="00B66AAA">
      <w:pPr>
        <w:spacing w:line="240" w:lineRule="auto"/>
        <w:rPr>
          <w:rFonts w:ascii="Calibri" w:hAnsi="Calibri"/>
          <w:sz w:val="16"/>
          <w:szCs w:val="16"/>
        </w:rPr>
      </w:pPr>
      <w:r w:rsidRPr="00B66AAA">
        <w:rPr>
          <w:rFonts w:ascii="Calibri" w:hAnsi="Calibri"/>
          <w:sz w:val="16"/>
          <w:szCs w:val="16"/>
        </w:rPr>
        <w:tab/>
      </w:r>
      <w:r w:rsidRPr="00B66AAA">
        <w:rPr>
          <w:rFonts w:ascii="Calibri" w:hAnsi="Calibri"/>
          <w:sz w:val="16"/>
          <w:szCs w:val="16"/>
        </w:rPr>
        <w:tab/>
      </w:r>
      <w:r w:rsidRPr="00B66AAA">
        <w:rPr>
          <w:rFonts w:ascii="Calibri" w:hAnsi="Calibri"/>
          <w:sz w:val="16"/>
          <w:szCs w:val="16"/>
        </w:rPr>
        <w:tab/>
      </w:r>
      <w:r w:rsidRPr="00B66AAA">
        <w:rPr>
          <w:rFonts w:ascii="Calibri" w:hAnsi="Calibri"/>
          <w:sz w:val="16"/>
          <w:szCs w:val="16"/>
        </w:rPr>
        <w:tab/>
      </w:r>
      <w:r w:rsidRPr="00B66AAA">
        <w:rPr>
          <w:rFonts w:ascii="Calibri" w:hAnsi="Calibri"/>
          <w:sz w:val="16"/>
          <w:szCs w:val="16"/>
        </w:rPr>
        <w:tab/>
      </w:r>
      <w:r w:rsidRPr="00B66AAA">
        <w:rPr>
          <w:rFonts w:ascii="Calibri" w:hAnsi="Calibri"/>
          <w:sz w:val="16"/>
          <w:szCs w:val="16"/>
        </w:rPr>
        <w:tab/>
      </w:r>
      <w:r w:rsidRPr="00B66AAA">
        <w:rPr>
          <w:rFonts w:ascii="Calibri" w:hAnsi="Calibri"/>
          <w:sz w:val="16"/>
          <w:szCs w:val="16"/>
        </w:rPr>
        <w:tab/>
      </w:r>
      <w:r w:rsidRPr="00B66AAA">
        <w:rPr>
          <w:rFonts w:ascii="Calibri" w:hAnsi="Calibri"/>
          <w:sz w:val="16"/>
          <w:szCs w:val="16"/>
        </w:rPr>
        <w:tab/>
      </w:r>
    </w:p>
    <w:p w:rsidR="00B66AAA" w:rsidRPr="00362BA3"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Gli appartenenti ad altri Dipartimenti di questa e/o di altra Università o ad altro Ente</w:t>
      </w:r>
      <w:r w:rsidR="00334B5B">
        <w:rPr>
          <w:rFonts w:ascii="Calibri" w:hAnsi="Calibri" w:cs="ArialMT"/>
          <w:sz w:val="22"/>
          <w:szCs w:val="22"/>
        </w:rPr>
        <w:t xml:space="preserve"> </w:t>
      </w:r>
      <w:r w:rsidRPr="00362BA3">
        <w:rPr>
          <w:rFonts w:ascii="Calibri" w:hAnsi="Calibri" w:cs="ArialMT"/>
          <w:sz w:val="22"/>
          <w:szCs w:val="22"/>
        </w:rPr>
        <w:t xml:space="preserve">pubblico, all’atto della domanda dovranno presentare, </w:t>
      </w:r>
      <w:r w:rsidRPr="00362BA3">
        <w:rPr>
          <w:rFonts w:ascii="Calibri" w:hAnsi="Calibri" w:cs="Arial-BoldItalicMT"/>
          <w:b/>
          <w:bCs/>
          <w:i/>
          <w:iCs/>
          <w:sz w:val="22"/>
          <w:szCs w:val="22"/>
        </w:rPr>
        <w:t>pena esclusione</w:t>
      </w:r>
      <w:r w:rsidRPr="00362BA3">
        <w:rPr>
          <w:rFonts w:ascii="Calibri" w:hAnsi="Calibri" w:cs="ArialMT"/>
          <w:sz w:val="22"/>
          <w:szCs w:val="22"/>
        </w:rPr>
        <w:t>, oltre alla documentazione</w:t>
      </w:r>
      <w:r w:rsidR="00334B5B">
        <w:rPr>
          <w:rFonts w:ascii="Calibri" w:hAnsi="Calibri" w:cs="ArialMT"/>
          <w:sz w:val="22"/>
          <w:szCs w:val="22"/>
        </w:rPr>
        <w:t xml:space="preserve"> </w:t>
      </w:r>
      <w:r w:rsidRPr="00362BA3">
        <w:rPr>
          <w:rFonts w:ascii="Calibri" w:hAnsi="Calibri" w:cs="ArialMT"/>
          <w:sz w:val="22"/>
          <w:szCs w:val="22"/>
        </w:rPr>
        <w:t xml:space="preserve">sopra elencata, copia della </w:t>
      </w:r>
      <w:r w:rsidRPr="00362BA3">
        <w:rPr>
          <w:rFonts w:ascii="Calibri" w:hAnsi="Calibri" w:cs="Arial-BoldMT"/>
          <w:b/>
          <w:bCs/>
          <w:sz w:val="22"/>
          <w:szCs w:val="22"/>
        </w:rPr>
        <w:t xml:space="preserve">richiesta di nulla osta </w:t>
      </w:r>
      <w:r w:rsidRPr="00362BA3">
        <w:rPr>
          <w:rFonts w:ascii="Calibri" w:hAnsi="Calibri" w:cs="ArialMT"/>
          <w:sz w:val="22"/>
          <w:szCs w:val="22"/>
        </w:rPr>
        <w:t>inoltrata alla struttura di appartenenza, riportante</w:t>
      </w:r>
      <w:r w:rsidR="00334B5B">
        <w:rPr>
          <w:rFonts w:ascii="Calibri" w:hAnsi="Calibri" w:cs="ArialMT"/>
          <w:sz w:val="22"/>
          <w:szCs w:val="22"/>
        </w:rPr>
        <w:t xml:space="preserve"> </w:t>
      </w:r>
      <w:r w:rsidRPr="00362BA3">
        <w:rPr>
          <w:rFonts w:ascii="Calibri" w:hAnsi="Calibri" w:cs="ArialMT"/>
          <w:sz w:val="22"/>
          <w:szCs w:val="22"/>
        </w:rPr>
        <w:t>l’attestazione dell’avvenuta presentazione (timbro del protocollo in entrata).</w:t>
      </w:r>
    </w:p>
    <w:p w:rsidR="00B66AAA" w:rsidRDefault="00B66AAA" w:rsidP="00B66AAA">
      <w:pPr>
        <w:autoSpaceDE w:val="0"/>
        <w:autoSpaceDN w:val="0"/>
        <w:adjustRightInd w:val="0"/>
        <w:spacing w:line="240" w:lineRule="auto"/>
        <w:rPr>
          <w:rFonts w:ascii="Calibri" w:hAnsi="Calibri" w:cs="ArialMT"/>
          <w:color w:val="0000FF"/>
          <w:sz w:val="22"/>
          <w:szCs w:val="22"/>
        </w:rPr>
      </w:pPr>
      <w:r w:rsidRPr="00362BA3">
        <w:rPr>
          <w:rFonts w:ascii="Calibri" w:hAnsi="Calibri" w:cs="ArialMT"/>
          <w:color w:val="000000"/>
          <w:sz w:val="22"/>
          <w:szCs w:val="22"/>
        </w:rPr>
        <w:t>In caso di affidamento, prima dell’inizio dell’attività didattica, gli interessati dovranno presentare il</w:t>
      </w:r>
      <w:r w:rsidR="00334B5B">
        <w:rPr>
          <w:rFonts w:ascii="Calibri" w:hAnsi="Calibri" w:cs="ArialMT"/>
          <w:color w:val="000000"/>
          <w:sz w:val="22"/>
          <w:szCs w:val="22"/>
        </w:rPr>
        <w:t xml:space="preserve"> </w:t>
      </w:r>
      <w:r w:rsidRPr="00362BA3">
        <w:rPr>
          <w:rFonts w:ascii="Calibri" w:hAnsi="Calibri" w:cs="ArialMT"/>
          <w:color w:val="000000"/>
          <w:sz w:val="22"/>
          <w:szCs w:val="22"/>
        </w:rPr>
        <w:t>richiesto nulla osta dell’Amministrazione di appartenenza, salvo quanto diversamente previsto dalla</w:t>
      </w:r>
      <w:r w:rsidR="00334B5B">
        <w:rPr>
          <w:rFonts w:ascii="Calibri" w:hAnsi="Calibri" w:cs="ArialMT"/>
          <w:color w:val="000000"/>
          <w:sz w:val="22"/>
          <w:szCs w:val="22"/>
        </w:rPr>
        <w:t xml:space="preserve"> </w:t>
      </w:r>
      <w:r w:rsidRPr="00362BA3">
        <w:rPr>
          <w:rFonts w:ascii="Calibri" w:hAnsi="Calibri" w:cs="ArialMT"/>
          <w:color w:val="000000"/>
          <w:sz w:val="22"/>
          <w:szCs w:val="22"/>
        </w:rPr>
        <w:t>normativa vigente</w:t>
      </w:r>
      <w:r w:rsidRPr="00362BA3">
        <w:rPr>
          <w:rFonts w:ascii="Calibri" w:hAnsi="Calibri" w:cs="ArialMT"/>
          <w:color w:val="0000FF"/>
          <w:sz w:val="22"/>
          <w:szCs w:val="22"/>
        </w:rPr>
        <w:t>.</w:t>
      </w:r>
    </w:p>
    <w:p w:rsidR="00B66AAA" w:rsidRPr="00B66AAA" w:rsidRDefault="00B66AAA" w:rsidP="00B66AAA">
      <w:pPr>
        <w:autoSpaceDE w:val="0"/>
        <w:autoSpaceDN w:val="0"/>
        <w:adjustRightInd w:val="0"/>
        <w:spacing w:line="240" w:lineRule="auto"/>
        <w:rPr>
          <w:rFonts w:ascii="Calibri" w:hAnsi="Calibri" w:cs="ArialMT"/>
          <w:color w:val="000000"/>
          <w:sz w:val="16"/>
          <w:szCs w:val="16"/>
        </w:rPr>
      </w:pPr>
    </w:p>
    <w:p w:rsidR="00B66AAA" w:rsidRDefault="00B66AAA" w:rsidP="00B66AAA">
      <w:pPr>
        <w:autoSpaceDE w:val="0"/>
        <w:autoSpaceDN w:val="0"/>
        <w:adjustRightInd w:val="0"/>
        <w:spacing w:line="240" w:lineRule="auto"/>
        <w:rPr>
          <w:rFonts w:ascii="Calibri" w:hAnsi="Calibri" w:cs="ArialMT"/>
          <w:color w:val="000000"/>
          <w:sz w:val="22"/>
          <w:szCs w:val="22"/>
        </w:rPr>
      </w:pPr>
    </w:p>
    <w:p w:rsidR="00B66AAA" w:rsidRDefault="00B66AAA" w:rsidP="00B66AAA">
      <w:pPr>
        <w:autoSpaceDE w:val="0"/>
        <w:autoSpaceDN w:val="0"/>
        <w:adjustRightInd w:val="0"/>
        <w:spacing w:line="240" w:lineRule="auto"/>
        <w:rPr>
          <w:rFonts w:ascii="Calibri" w:hAnsi="Calibri" w:cs="ArialMT"/>
          <w:color w:val="000000"/>
          <w:sz w:val="22"/>
          <w:szCs w:val="22"/>
        </w:rPr>
      </w:pPr>
    </w:p>
    <w:p w:rsidR="00B66AAA" w:rsidRDefault="00B66AAA" w:rsidP="00B66AAA">
      <w:pPr>
        <w:autoSpaceDE w:val="0"/>
        <w:autoSpaceDN w:val="0"/>
        <w:adjustRightInd w:val="0"/>
        <w:spacing w:line="240" w:lineRule="auto"/>
        <w:rPr>
          <w:rFonts w:ascii="Calibri" w:hAnsi="Calibri" w:cs="ArialMT"/>
          <w:color w:val="000000"/>
          <w:sz w:val="22"/>
          <w:szCs w:val="22"/>
        </w:rPr>
      </w:pPr>
    </w:p>
    <w:p w:rsidR="00B66AAA" w:rsidRDefault="00B66AAA" w:rsidP="00B66AAA">
      <w:pPr>
        <w:autoSpaceDE w:val="0"/>
        <w:autoSpaceDN w:val="0"/>
        <w:adjustRightInd w:val="0"/>
        <w:spacing w:line="240" w:lineRule="auto"/>
        <w:rPr>
          <w:rFonts w:ascii="Calibri" w:hAnsi="Calibri" w:cs="ArialMT"/>
          <w:color w:val="0000FF"/>
          <w:sz w:val="22"/>
          <w:szCs w:val="22"/>
        </w:rPr>
      </w:pPr>
      <w:r w:rsidRPr="00362BA3">
        <w:rPr>
          <w:rFonts w:ascii="Calibri" w:hAnsi="Calibri" w:cs="ArialMT"/>
          <w:color w:val="000000"/>
          <w:sz w:val="22"/>
          <w:szCs w:val="22"/>
        </w:rPr>
        <w:t>L’incarico d’insegnamento sarà conferito per la durata del corso, con</w:t>
      </w:r>
      <w:r>
        <w:rPr>
          <w:rFonts w:ascii="Calibri" w:hAnsi="Calibri" w:cs="ArialMT"/>
          <w:color w:val="000000"/>
          <w:sz w:val="22"/>
          <w:szCs w:val="22"/>
        </w:rPr>
        <w:t xml:space="preserve"> apposito provvedimento</w:t>
      </w:r>
      <w:r w:rsidRPr="00362BA3">
        <w:rPr>
          <w:rFonts w:ascii="Calibri" w:hAnsi="Calibri" w:cs="ArialMT"/>
          <w:color w:val="000000"/>
          <w:sz w:val="22"/>
          <w:szCs w:val="22"/>
        </w:rPr>
        <w:t>, d</w:t>
      </w:r>
      <w:r>
        <w:rPr>
          <w:rFonts w:ascii="Calibri" w:hAnsi="Calibri" w:cs="ArialMT"/>
          <w:color w:val="000000"/>
          <w:sz w:val="22"/>
          <w:szCs w:val="22"/>
        </w:rPr>
        <w:t>a</w:t>
      </w:r>
      <w:r w:rsidRPr="00362BA3">
        <w:rPr>
          <w:rFonts w:ascii="Calibri" w:hAnsi="Calibri" w:cs="ArialMT"/>
          <w:color w:val="000000"/>
          <w:sz w:val="22"/>
          <w:szCs w:val="22"/>
        </w:rPr>
        <w:t>l Consiglio di Dipartimento</w:t>
      </w:r>
      <w:r w:rsidR="008F2953">
        <w:rPr>
          <w:rFonts w:ascii="Calibri" w:hAnsi="Calibri" w:cs="ArialMT"/>
          <w:color w:val="000000"/>
          <w:sz w:val="22"/>
          <w:szCs w:val="22"/>
        </w:rPr>
        <w:t xml:space="preserve"> </w:t>
      </w:r>
      <w:r w:rsidRPr="00BA1B15">
        <w:rPr>
          <w:rFonts w:ascii="Calibri" w:hAnsi="Calibri" w:cs="ArialMT"/>
          <w:color w:val="000000" w:themeColor="text1"/>
          <w:sz w:val="22"/>
          <w:szCs w:val="22"/>
        </w:rPr>
        <w:t>e</w:t>
      </w:r>
      <w:r>
        <w:rPr>
          <w:rFonts w:ascii="Calibri" w:hAnsi="Calibri" w:cs="ArialMT"/>
          <w:color w:val="0000FF"/>
          <w:sz w:val="22"/>
          <w:szCs w:val="22"/>
        </w:rPr>
        <w:t>,</w:t>
      </w:r>
      <w:r w:rsidRPr="00925C74">
        <w:rPr>
          <w:rFonts w:ascii="Calibri" w:hAnsi="Calibri" w:cs="ArialMT"/>
          <w:sz w:val="22"/>
          <w:szCs w:val="22"/>
        </w:rPr>
        <w:t xml:space="preserve"> comunque, si intende conferito fino all'eventuale nomina del professore di ruolo sullo stesso insegnamento.</w:t>
      </w:r>
    </w:p>
    <w:p w:rsidR="00B66AAA" w:rsidRPr="00B66AAA" w:rsidRDefault="00B66AAA" w:rsidP="00B66AAA">
      <w:pPr>
        <w:autoSpaceDE w:val="0"/>
        <w:autoSpaceDN w:val="0"/>
        <w:adjustRightInd w:val="0"/>
        <w:spacing w:line="240" w:lineRule="auto"/>
        <w:rPr>
          <w:rFonts w:ascii="Calibri" w:hAnsi="Calibri" w:cs="ArialMT"/>
          <w:color w:val="0000FF"/>
          <w:sz w:val="16"/>
          <w:szCs w:val="16"/>
        </w:rPr>
      </w:pPr>
    </w:p>
    <w:p w:rsidR="00B66AAA" w:rsidRDefault="00B66AAA" w:rsidP="00B66AAA">
      <w:pPr>
        <w:autoSpaceDE w:val="0"/>
        <w:autoSpaceDN w:val="0"/>
        <w:adjustRightInd w:val="0"/>
        <w:spacing w:line="240" w:lineRule="auto"/>
        <w:rPr>
          <w:rFonts w:ascii="Calibri" w:hAnsi="Calibri" w:cs="ArialMT"/>
          <w:color w:val="000000"/>
          <w:sz w:val="22"/>
          <w:szCs w:val="22"/>
        </w:rPr>
      </w:pPr>
      <w:r w:rsidRPr="00362BA3">
        <w:rPr>
          <w:rFonts w:ascii="Calibri" w:hAnsi="Calibri" w:cs="ArialMT"/>
          <w:color w:val="000000"/>
          <w:sz w:val="22"/>
          <w:szCs w:val="22"/>
        </w:rPr>
        <w:t>Gli interessati saranno tenuti all’assolvimento</w:t>
      </w:r>
      <w:r w:rsidR="00334B5B">
        <w:rPr>
          <w:rFonts w:ascii="Calibri" w:hAnsi="Calibri" w:cs="ArialMT"/>
          <w:color w:val="000000"/>
          <w:sz w:val="22"/>
          <w:szCs w:val="22"/>
        </w:rPr>
        <w:t xml:space="preserve"> </w:t>
      </w:r>
      <w:r w:rsidRPr="00362BA3">
        <w:rPr>
          <w:rFonts w:ascii="Calibri" w:hAnsi="Calibri" w:cs="ArialMT"/>
          <w:color w:val="000000"/>
          <w:sz w:val="22"/>
          <w:szCs w:val="22"/>
        </w:rPr>
        <w:t xml:space="preserve">degli obblighi di cui all’art. 7 del </w:t>
      </w:r>
      <w:r w:rsidRPr="00362BA3">
        <w:rPr>
          <w:rFonts w:ascii="Calibri" w:hAnsi="Calibri"/>
          <w:sz w:val="22"/>
          <w:szCs w:val="22"/>
        </w:rPr>
        <w:t>"</w:t>
      </w:r>
      <w:r w:rsidRPr="00362BA3">
        <w:rPr>
          <w:rFonts w:ascii="Calibri" w:hAnsi="Calibri"/>
          <w:i/>
          <w:sz w:val="22"/>
          <w:szCs w:val="22"/>
        </w:rPr>
        <w:t>Regolamento per il conferimento degli incarichi di insegnamento e didattica integrativa per affidamento o per contratti ai sensi dell'art.23 della Legge n. 240/10 e s.m.i.</w:t>
      </w:r>
      <w:r w:rsidRPr="00362BA3">
        <w:rPr>
          <w:rFonts w:ascii="Calibri" w:hAnsi="Calibri"/>
          <w:sz w:val="22"/>
          <w:szCs w:val="22"/>
        </w:rPr>
        <w:t>" emanato con Decreto Rettorale n. 295 del 23.01.2013</w:t>
      </w:r>
      <w:r w:rsidRPr="00362BA3">
        <w:rPr>
          <w:rFonts w:ascii="Calibri" w:hAnsi="Calibri" w:cs="ArialMT"/>
          <w:color w:val="000000"/>
          <w:sz w:val="22"/>
          <w:szCs w:val="22"/>
        </w:rPr>
        <w:t>.</w:t>
      </w:r>
    </w:p>
    <w:p w:rsidR="00B66AAA" w:rsidRPr="00B66AAA" w:rsidRDefault="00B66AAA" w:rsidP="00B66AAA">
      <w:pPr>
        <w:autoSpaceDE w:val="0"/>
        <w:autoSpaceDN w:val="0"/>
        <w:adjustRightInd w:val="0"/>
        <w:spacing w:line="240" w:lineRule="auto"/>
        <w:rPr>
          <w:rFonts w:ascii="Calibri" w:hAnsi="Calibri" w:cs="ArialMT"/>
          <w:color w:val="000000"/>
          <w:sz w:val="16"/>
          <w:szCs w:val="16"/>
        </w:rPr>
      </w:pPr>
    </w:p>
    <w:p w:rsidR="00B66AAA" w:rsidRPr="00362BA3"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 xml:space="preserve">I </w:t>
      </w:r>
      <w:r w:rsidRPr="00362BA3">
        <w:rPr>
          <w:rFonts w:ascii="Calibri" w:hAnsi="Calibri" w:cs="ArialMT"/>
          <w:sz w:val="22"/>
          <w:szCs w:val="22"/>
        </w:rPr>
        <w:t>requisiti richiesti per la partecipazione devono essere posseduti alla data di scadenza stabilita perla presentazione delle domande.</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Pr="00362BA3" w:rsidRDefault="00B66AAA" w:rsidP="00B66AAA">
      <w:pPr>
        <w:autoSpaceDE w:val="0"/>
        <w:autoSpaceDN w:val="0"/>
        <w:adjustRightInd w:val="0"/>
        <w:spacing w:line="240" w:lineRule="auto"/>
        <w:rPr>
          <w:rFonts w:ascii="Calibri" w:hAnsi="Calibri" w:cs="Arial-BoldMT"/>
          <w:b/>
          <w:bCs/>
          <w:sz w:val="22"/>
          <w:szCs w:val="22"/>
        </w:rPr>
      </w:pPr>
      <w:r w:rsidRPr="00362BA3">
        <w:rPr>
          <w:rFonts w:ascii="Calibri" w:hAnsi="Calibri" w:cs="ArialMT"/>
          <w:sz w:val="22"/>
          <w:szCs w:val="22"/>
        </w:rPr>
        <w:t>L</w:t>
      </w:r>
      <w:r>
        <w:rPr>
          <w:rFonts w:ascii="Calibri" w:hAnsi="Calibri" w:cs="ArialMT"/>
          <w:sz w:val="22"/>
          <w:szCs w:val="22"/>
        </w:rPr>
        <w:t>e</w:t>
      </w:r>
      <w:r w:rsidRPr="00362BA3">
        <w:rPr>
          <w:rFonts w:ascii="Calibri" w:hAnsi="Calibri" w:cs="ArialMT"/>
          <w:sz w:val="22"/>
          <w:szCs w:val="22"/>
        </w:rPr>
        <w:t xml:space="preserve"> sed</w:t>
      </w:r>
      <w:r>
        <w:rPr>
          <w:rFonts w:ascii="Calibri" w:hAnsi="Calibri" w:cs="ArialMT"/>
          <w:sz w:val="22"/>
          <w:szCs w:val="22"/>
        </w:rPr>
        <w:t>i</w:t>
      </w:r>
      <w:r w:rsidRPr="00362BA3">
        <w:rPr>
          <w:rFonts w:ascii="Calibri" w:hAnsi="Calibri" w:cs="ArialMT"/>
          <w:sz w:val="22"/>
          <w:szCs w:val="22"/>
        </w:rPr>
        <w:t xml:space="preserve"> di svolgimento delle attività didattiche </w:t>
      </w:r>
      <w:r>
        <w:rPr>
          <w:rFonts w:ascii="Calibri" w:hAnsi="Calibri" w:cs="ArialMT"/>
          <w:sz w:val="22"/>
          <w:szCs w:val="22"/>
        </w:rPr>
        <w:t xml:space="preserve">sono i </w:t>
      </w:r>
      <w:r w:rsidRPr="00362BA3">
        <w:rPr>
          <w:rFonts w:ascii="Calibri" w:hAnsi="Calibri" w:cs="ArialMT"/>
          <w:sz w:val="22"/>
          <w:szCs w:val="22"/>
        </w:rPr>
        <w:t>Dipartiment</w:t>
      </w:r>
      <w:r>
        <w:rPr>
          <w:rFonts w:ascii="Calibri" w:hAnsi="Calibri" w:cs="ArialMT"/>
          <w:sz w:val="22"/>
          <w:szCs w:val="22"/>
        </w:rPr>
        <w:t>i</w:t>
      </w:r>
      <w:r w:rsidR="00334B5B">
        <w:rPr>
          <w:rFonts w:ascii="Calibri" w:hAnsi="Calibri" w:cs="ArialMT"/>
          <w:sz w:val="22"/>
          <w:szCs w:val="22"/>
        </w:rPr>
        <w:t xml:space="preserve"> </w:t>
      </w:r>
      <w:r>
        <w:rPr>
          <w:rFonts w:ascii="Calibri" w:hAnsi="Calibri" w:cs="ArialMT"/>
          <w:sz w:val="22"/>
          <w:szCs w:val="22"/>
        </w:rPr>
        <w:t>afferenti alla Scuola di Scienze e Tecnologie</w:t>
      </w:r>
      <w:r w:rsidRPr="00362BA3">
        <w:rPr>
          <w:rFonts w:ascii="Calibri" w:hAnsi="Calibri" w:cs="ArialMT"/>
          <w:sz w:val="22"/>
          <w:szCs w:val="22"/>
        </w:rPr>
        <w:t>,</w:t>
      </w:r>
      <w:r>
        <w:rPr>
          <w:rFonts w:ascii="Calibri" w:hAnsi="Calibri" w:cs="ArialMT"/>
          <w:sz w:val="22"/>
          <w:szCs w:val="22"/>
        </w:rPr>
        <w:t xml:space="preserve"> Campus Universitario in Via Orabona4,</w:t>
      </w:r>
      <w:r w:rsidRPr="00362BA3">
        <w:rPr>
          <w:rFonts w:ascii="Calibri" w:hAnsi="Calibri" w:cs="ArialMT"/>
          <w:sz w:val="22"/>
          <w:szCs w:val="22"/>
        </w:rPr>
        <w:t>, 7012</w:t>
      </w:r>
      <w:r>
        <w:rPr>
          <w:rFonts w:ascii="Calibri" w:hAnsi="Calibri" w:cs="ArialMT"/>
          <w:sz w:val="22"/>
          <w:szCs w:val="22"/>
        </w:rPr>
        <w:t>4</w:t>
      </w:r>
      <w:r w:rsidRPr="00362BA3">
        <w:rPr>
          <w:rFonts w:ascii="Calibri" w:hAnsi="Calibri" w:cs="ArialMT"/>
          <w:sz w:val="22"/>
          <w:szCs w:val="22"/>
        </w:rPr>
        <w:t xml:space="preserve"> – Bari</w:t>
      </w:r>
      <w:r>
        <w:rPr>
          <w:rFonts w:ascii="Calibri" w:hAnsi="Calibri" w:cs="ArialMT"/>
          <w:sz w:val="22"/>
          <w:szCs w:val="22"/>
        </w:rPr>
        <w:t xml:space="preserve"> ovvero il polo Jonico per gli insegnamenti attivati su Taranto.</w:t>
      </w:r>
    </w:p>
    <w:p w:rsidR="00B66AAA" w:rsidRPr="00B66AAA" w:rsidRDefault="00B66AAA" w:rsidP="00B66AAA">
      <w:pPr>
        <w:spacing w:line="240" w:lineRule="auto"/>
        <w:rPr>
          <w:rFonts w:ascii="Calibri" w:hAnsi="Calibri" w:cs="ArialMT"/>
          <w:sz w:val="16"/>
          <w:szCs w:val="16"/>
        </w:rPr>
      </w:pPr>
    </w:p>
    <w:p w:rsidR="00B66AAA" w:rsidRPr="00362BA3"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Il docente, affidatario dell’incarico di insegnamento, è tenuto</w:t>
      </w:r>
      <w:r>
        <w:rPr>
          <w:rFonts w:ascii="Calibri" w:hAnsi="Calibri" w:cs="ArialMT"/>
          <w:sz w:val="22"/>
          <w:szCs w:val="22"/>
        </w:rPr>
        <w:t>, alla fine del corso,</w:t>
      </w:r>
      <w:r w:rsidRPr="00362BA3">
        <w:rPr>
          <w:rFonts w:ascii="Calibri" w:hAnsi="Calibri" w:cs="ArialMT"/>
          <w:sz w:val="22"/>
          <w:szCs w:val="22"/>
        </w:rPr>
        <w:t xml:space="preserve"> alla consegna del registro didattico e</w:t>
      </w:r>
      <w:r w:rsidR="00334B5B">
        <w:rPr>
          <w:rFonts w:ascii="Calibri" w:hAnsi="Calibri" w:cs="ArialMT"/>
          <w:sz w:val="22"/>
          <w:szCs w:val="22"/>
        </w:rPr>
        <w:t xml:space="preserve"> </w:t>
      </w:r>
      <w:r w:rsidRPr="00362BA3">
        <w:rPr>
          <w:rFonts w:ascii="Calibri" w:hAnsi="Calibri" w:cs="ArialMT"/>
          <w:sz w:val="22"/>
          <w:szCs w:val="22"/>
        </w:rPr>
        <w:t>della documentazione attestante la rilevazione delle frequenze e di ogni altra attestazione prevista.</w:t>
      </w:r>
    </w:p>
    <w:p w:rsidR="00B66AAA" w:rsidRPr="00362BA3"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L’assegnazione dell’insegnamento comporta, altresì, oltre l’obbligo delle ore di didattica frontale</w:t>
      </w:r>
      <w:r>
        <w:rPr>
          <w:rFonts w:ascii="Calibri" w:hAnsi="Calibri" w:cs="ArialMT"/>
          <w:sz w:val="22"/>
          <w:szCs w:val="22"/>
        </w:rPr>
        <w:t xml:space="preserve">, esercitazione, laboratorio </w:t>
      </w:r>
      <w:r w:rsidRPr="00362BA3">
        <w:rPr>
          <w:rFonts w:ascii="Calibri" w:hAnsi="Calibri" w:cs="ArialMT"/>
          <w:sz w:val="22"/>
          <w:szCs w:val="22"/>
        </w:rPr>
        <w:t>indicate dal bando, da svolgersi secondo l'orario stabilito e concordato dall’ufficio del Dipartimento</w:t>
      </w:r>
      <w:r w:rsidR="00334B5B">
        <w:rPr>
          <w:rFonts w:ascii="Calibri" w:hAnsi="Calibri" w:cs="ArialMT"/>
          <w:sz w:val="22"/>
          <w:szCs w:val="22"/>
        </w:rPr>
        <w:t xml:space="preserve"> </w:t>
      </w:r>
      <w:r w:rsidRPr="00362BA3">
        <w:rPr>
          <w:rFonts w:ascii="Calibri" w:hAnsi="Calibri" w:cs="ArialMT"/>
          <w:sz w:val="22"/>
          <w:szCs w:val="22"/>
        </w:rPr>
        <w:t>preposto:</w:t>
      </w:r>
    </w:p>
    <w:p w:rsidR="00B66AAA" w:rsidRPr="00362BA3" w:rsidRDefault="00B66AAA" w:rsidP="00B66AAA">
      <w:pPr>
        <w:autoSpaceDE w:val="0"/>
        <w:autoSpaceDN w:val="0"/>
        <w:adjustRightInd w:val="0"/>
        <w:spacing w:line="240" w:lineRule="auto"/>
        <w:rPr>
          <w:rFonts w:ascii="Calibri" w:hAnsi="Calibri" w:cs="ArialMT"/>
          <w:sz w:val="22"/>
          <w:szCs w:val="22"/>
        </w:rPr>
      </w:pPr>
      <w:r>
        <w:rPr>
          <w:rFonts w:ascii="Calibri" w:eastAsia="Arial Unicode MS" w:hAnsi="Calibri" w:cs="Arial Unicode MS"/>
          <w:sz w:val="22"/>
          <w:szCs w:val="22"/>
        </w:rPr>
        <w:t xml:space="preserve">- </w:t>
      </w:r>
      <w:r w:rsidRPr="00362BA3">
        <w:rPr>
          <w:rFonts w:ascii="Calibri" w:hAnsi="Calibri" w:cs="ArialMT"/>
          <w:sz w:val="22"/>
          <w:szCs w:val="22"/>
        </w:rPr>
        <w:t xml:space="preserve">la predisposizione </w:t>
      </w:r>
      <w:r>
        <w:rPr>
          <w:rFonts w:ascii="Calibri" w:hAnsi="Calibri" w:cs="ArialMT"/>
          <w:sz w:val="22"/>
          <w:szCs w:val="22"/>
        </w:rPr>
        <w:t xml:space="preserve">su apposita modulistica </w:t>
      </w:r>
      <w:r w:rsidRPr="00362BA3">
        <w:rPr>
          <w:rFonts w:ascii="Calibri" w:hAnsi="Calibri" w:cs="ArialMT"/>
          <w:sz w:val="22"/>
          <w:szCs w:val="22"/>
        </w:rPr>
        <w:t>di un programma dettagliato del corsoc</w:t>
      </w:r>
      <w:r w:rsidR="00334B5B">
        <w:rPr>
          <w:rFonts w:ascii="Calibri" w:hAnsi="Calibri" w:cs="ArialMT"/>
          <w:sz w:val="22"/>
          <w:szCs w:val="22"/>
        </w:rPr>
        <w:t xml:space="preserve"> </w:t>
      </w:r>
      <w:r w:rsidRPr="00362BA3">
        <w:rPr>
          <w:rFonts w:ascii="Calibri" w:hAnsi="Calibri" w:cs="ArialMT"/>
          <w:sz w:val="22"/>
          <w:szCs w:val="22"/>
        </w:rPr>
        <w:t>on indicati gli argomenti sui quali</w:t>
      </w:r>
      <w:r w:rsidR="00334B5B">
        <w:rPr>
          <w:rFonts w:ascii="Calibri" w:hAnsi="Calibri" w:cs="ArialMT"/>
          <w:sz w:val="22"/>
          <w:szCs w:val="22"/>
        </w:rPr>
        <w:t xml:space="preserve"> </w:t>
      </w:r>
      <w:r w:rsidRPr="00362BA3">
        <w:rPr>
          <w:rFonts w:ascii="Calibri" w:hAnsi="Calibri" w:cs="ArialMT"/>
          <w:sz w:val="22"/>
          <w:szCs w:val="22"/>
        </w:rPr>
        <w:t>verterà la prova</w:t>
      </w:r>
      <w:r>
        <w:rPr>
          <w:rFonts w:ascii="Calibri" w:hAnsi="Calibri" w:cs="ArialMT"/>
          <w:sz w:val="22"/>
          <w:szCs w:val="22"/>
        </w:rPr>
        <w:t xml:space="preserve"> (</w:t>
      </w:r>
      <w:r w:rsidRPr="00362BA3">
        <w:rPr>
          <w:rFonts w:ascii="Calibri" w:hAnsi="Calibri" w:cs="ArialMT"/>
          <w:sz w:val="22"/>
          <w:szCs w:val="22"/>
        </w:rPr>
        <w:t>scritta</w:t>
      </w:r>
      <w:r>
        <w:rPr>
          <w:rFonts w:ascii="Calibri" w:hAnsi="Calibri" w:cs="ArialMT"/>
          <w:sz w:val="22"/>
          <w:szCs w:val="22"/>
        </w:rPr>
        <w:t>,</w:t>
      </w:r>
      <w:r w:rsidRPr="00362BA3">
        <w:rPr>
          <w:rFonts w:ascii="Calibri" w:hAnsi="Calibri" w:cs="ArialMT"/>
          <w:sz w:val="22"/>
          <w:szCs w:val="22"/>
        </w:rPr>
        <w:t xml:space="preserve"> orale</w:t>
      </w:r>
      <w:r>
        <w:rPr>
          <w:rFonts w:ascii="Calibri" w:hAnsi="Calibri" w:cs="ArialMT"/>
          <w:sz w:val="22"/>
          <w:szCs w:val="22"/>
        </w:rPr>
        <w:t>, ...);</w:t>
      </w:r>
    </w:p>
    <w:p w:rsidR="00B66AAA" w:rsidRPr="00362BA3" w:rsidRDefault="00B66AAA" w:rsidP="00B66AAA">
      <w:pPr>
        <w:autoSpaceDE w:val="0"/>
        <w:autoSpaceDN w:val="0"/>
        <w:adjustRightInd w:val="0"/>
        <w:spacing w:line="240" w:lineRule="auto"/>
        <w:rPr>
          <w:rFonts w:ascii="Calibri" w:hAnsi="Calibri" w:cs="ArialMT"/>
          <w:sz w:val="22"/>
          <w:szCs w:val="22"/>
        </w:rPr>
      </w:pPr>
      <w:r>
        <w:rPr>
          <w:rFonts w:ascii="Calibri" w:eastAsia="Arial Unicode MS" w:hAnsi="Calibri" w:cs="Arial Unicode MS"/>
          <w:sz w:val="22"/>
          <w:szCs w:val="22"/>
        </w:rPr>
        <w:t xml:space="preserve">- </w:t>
      </w:r>
      <w:r w:rsidRPr="00362BA3">
        <w:rPr>
          <w:rFonts w:ascii="Calibri" w:hAnsi="Calibri" w:cs="ArialMT"/>
          <w:sz w:val="22"/>
          <w:szCs w:val="22"/>
        </w:rPr>
        <w:t>la predisposizione in formato digitale del materiale didattico relativo alle lezioni dell’insegnamento</w:t>
      </w:r>
      <w:r w:rsidR="00334B5B">
        <w:rPr>
          <w:rFonts w:ascii="Calibri" w:hAnsi="Calibri" w:cs="ArialMT"/>
          <w:sz w:val="22"/>
          <w:szCs w:val="22"/>
        </w:rPr>
        <w:t xml:space="preserve"> </w:t>
      </w:r>
      <w:r w:rsidRPr="00362BA3">
        <w:rPr>
          <w:rFonts w:ascii="Calibri" w:hAnsi="Calibri" w:cs="ArialMT"/>
          <w:sz w:val="22"/>
          <w:szCs w:val="22"/>
        </w:rPr>
        <w:t>impartito, per le eventuali modalità di recupero ove previste dalla normativa vigente</w:t>
      </w:r>
    </w:p>
    <w:p w:rsidR="00B66AAA" w:rsidRPr="00362BA3" w:rsidRDefault="00B66AAA" w:rsidP="00B66AAA">
      <w:pPr>
        <w:autoSpaceDE w:val="0"/>
        <w:autoSpaceDN w:val="0"/>
        <w:adjustRightInd w:val="0"/>
        <w:spacing w:line="240" w:lineRule="auto"/>
        <w:rPr>
          <w:rFonts w:ascii="Calibri" w:hAnsi="Calibri" w:cs="ArialMT"/>
          <w:sz w:val="22"/>
          <w:szCs w:val="22"/>
        </w:rPr>
      </w:pPr>
      <w:r>
        <w:rPr>
          <w:rFonts w:ascii="Calibri" w:eastAsia="Arial Unicode MS" w:hAnsi="Calibri" w:cs="Arial Unicode MS"/>
          <w:sz w:val="22"/>
          <w:szCs w:val="22"/>
        </w:rPr>
        <w:t>-</w:t>
      </w:r>
      <w:r w:rsidRPr="00362BA3">
        <w:rPr>
          <w:rFonts w:ascii="Calibri" w:hAnsi="Calibri" w:cs="ArialMT"/>
          <w:sz w:val="22"/>
          <w:szCs w:val="22"/>
        </w:rPr>
        <w:t xml:space="preserve">la partecipazione per tutto l’anno accademico ai Consigli di Corso </w:t>
      </w:r>
      <w:r>
        <w:rPr>
          <w:rFonts w:ascii="Calibri" w:hAnsi="Calibri" w:cs="ArialMT"/>
          <w:sz w:val="22"/>
          <w:szCs w:val="22"/>
        </w:rPr>
        <w:t>di Studio relativi</w:t>
      </w:r>
      <w:r w:rsidRPr="00362BA3">
        <w:rPr>
          <w:rFonts w:ascii="Calibri" w:hAnsi="Calibri" w:cs="ArialMT"/>
          <w:sz w:val="22"/>
          <w:szCs w:val="22"/>
        </w:rPr>
        <w:t>;</w:t>
      </w:r>
    </w:p>
    <w:p w:rsidR="00B66AAA" w:rsidRPr="00362BA3" w:rsidRDefault="00B66AAA" w:rsidP="00B66AAA">
      <w:pPr>
        <w:autoSpaceDE w:val="0"/>
        <w:autoSpaceDN w:val="0"/>
        <w:adjustRightInd w:val="0"/>
        <w:spacing w:line="240" w:lineRule="auto"/>
        <w:rPr>
          <w:rFonts w:ascii="Calibri" w:hAnsi="Calibri" w:cs="ArialMT"/>
          <w:sz w:val="22"/>
          <w:szCs w:val="22"/>
        </w:rPr>
      </w:pPr>
      <w:r>
        <w:rPr>
          <w:rFonts w:ascii="Calibri" w:eastAsia="Arial Unicode MS" w:hAnsi="Calibri" w:cs="Arial Unicode MS"/>
          <w:sz w:val="22"/>
          <w:szCs w:val="22"/>
        </w:rPr>
        <w:t>-</w:t>
      </w:r>
      <w:r w:rsidRPr="00362BA3">
        <w:rPr>
          <w:rFonts w:ascii="Calibri" w:hAnsi="Calibri" w:cs="ArialMT"/>
          <w:sz w:val="22"/>
          <w:szCs w:val="22"/>
        </w:rPr>
        <w:t>la partecipazione alla commissione di accertamento del profitto relativo all’insegnamento</w:t>
      </w:r>
      <w:r w:rsidR="00334B5B">
        <w:rPr>
          <w:rFonts w:ascii="Calibri" w:hAnsi="Calibri" w:cs="ArialMT"/>
          <w:sz w:val="22"/>
          <w:szCs w:val="22"/>
        </w:rPr>
        <w:t xml:space="preserve"> </w:t>
      </w:r>
      <w:r w:rsidRPr="00362BA3">
        <w:rPr>
          <w:rFonts w:ascii="Calibri" w:hAnsi="Calibri" w:cs="ArialMT"/>
          <w:sz w:val="22"/>
          <w:szCs w:val="22"/>
        </w:rPr>
        <w:t>attribuito;</w:t>
      </w:r>
    </w:p>
    <w:p w:rsidR="00B66AAA" w:rsidRDefault="00B66AAA" w:rsidP="00B66AAA">
      <w:pPr>
        <w:autoSpaceDE w:val="0"/>
        <w:autoSpaceDN w:val="0"/>
        <w:adjustRightInd w:val="0"/>
        <w:spacing w:line="240" w:lineRule="auto"/>
        <w:rPr>
          <w:rFonts w:ascii="Calibri" w:hAnsi="Calibri" w:cs="ArialMT"/>
          <w:sz w:val="22"/>
          <w:szCs w:val="22"/>
        </w:rPr>
      </w:pPr>
      <w:r>
        <w:rPr>
          <w:rFonts w:ascii="Calibri" w:eastAsia="Arial Unicode MS" w:hAnsi="Calibri" w:cs="Arial Unicode MS"/>
          <w:sz w:val="22"/>
          <w:szCs w:val="22"/>
        </w:rPr>
        <w:t>-</w:t>
      </w:r>
      <w:r w:rsidRPr="00362BA3">
        <w:rPr>
          <w:rFonts w:ascii="Calibri" w:hAnsi="Calibri" w:cs="ArialMT"/>
          <w:sz w:val="22"/>
          <w:szCs w:val="22"/>
        </w:rPr>
        <w:t xml:space="preserve">la partecipazione alla </w:t>
      </w:r>
      <w:r w:rsidRPr="00BC215D">
        <w:rPr>
          <w:rFonts w:ascii="Calibri" w:hAnsi="Calibri" w:cs="ArialMT"/>
          <w:sz w:val="22"/>
          <w:szCs w:val="22"/>
        </w:rPr>
        <w:t xml:space="preserve">commissione giudicatrice dell'esame finale per il conseguimento del titolo di studio nella struttura didattica competente e  per l’anno accademico di riferimento; </w:t>
      </w:r>
    </w:p>
    <w:p w:rsidR="00B66AAA"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 xml:space="preserve">- la disponibilità a </w:t>
      </w:r>
      <w:r w:rsidRPr="00BC215D">
        <w:rPr>
          <w:rFonts w:ascii="Calibri" w:hAnsi="Calibri" w:cs="ArialMT"/>
          <w:sz w:val="22"/>
          <w:szCs w:val="22"/>
        </w:rPr>
        <w:t xml:space="preserve">seguire le tesi per il conseguimento dei titoli di studio rilasciati dall’Università; </w:t>
      </w:r>
    </w:p>
    <w:p w:rsidR="00B66AAA" w:rsidRPr="00362BA3"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 la disponibilità a</w:t>
      </w:r>
      <w:r w:rsidRPr="00BC215D">
        <w:rPr>
          <w:rFonts w:ascii="Calibri" w:hAnsi="Calibri" w:cs="ArialMT"/>
          <w:sz w:val="22"/>
          <w:szCs w:val="22"/>
        </w:rPr>
        <w:t xml:space="preserve"> svolgere ogni altra attività prevista dall’incarico.</w:t>
      </w:r>
      <w:r w:rsidRPr="00362BA3">
        <w:rPr>
          <w:rFonts w:ascii="Calibri" w:hAnsi="Calibri" w:cs="ArialMT"/>
          <w:sz w:val="22"/>
          <w:szCs w:val="22"/>
        </w:rPr>
        <w:t>;</w:t>
      </w:r>
    </w:p>
    <w:p w:rsidR="00B66AAA" w:rsidRDefault="00B66AAA" w:rsidP="00B66AAA">
      <w:pPr>
        <w:autoSpaceDE w:val="0"/>
        <w:autoSpaceDN w:val="0"/>
        <w:adjustRightInd w:val="0"/>
        <w:spacing w:line="240" w:lineRule="auto"/>
        <w:rPr>
          <w:rFonts w:ascii="Calibri" w:hAnsi="Calibri" w:cs="ArialMT"/>
          <w:sz w:val="22"/>
          <w:szCs w:val="22"/>
        </w:rPr>
      </w:pPr>
      <w:r>
        <w:rPr>
          <w:rFonts w:ascii="Calibri" w:eastAsia="Arial Unicode MS" w:hAnsi="Calibri" w:cs="Arial Unicode MS"/>
          <w:sz w:val="22"/>
          <w:szCs w:val="22"/>
        </w:rPr>
        <w:t>-</w:t>
      </w:r>
      <w:r w:rsidRPr="00362BA3">
        <w:rPr>
          <w:rFonts w:ascii="Calibri" w:hAnsi="Calibri" w:cs="ArialMT"/>
          <w:sz w:val="22"/>
          <w:szCs w:val="22"/>
        </w:rPr>
        <w:t>la disponibilità</w:t>
      </w:r>
      <w:r>
        <w:rPr>
          <w:rFonts w:ascii="Calibri" w:hAnsi="Calibri" w:cs="ArialMT"/>
          <w:sz w:val="22"/>
          <w:szCs w:val="22"/>
        </w:rPr>
        <w:t xml:space="preserve"> al ricevimento settimanale degli studenti p</w:t>
      </w:r>
      <w:r w:rsidRPr="00362BA3">
        <w:rPr>
          <w:rFonts w:ascii="Calibri" w:hAnsi="Calibri" w:cs="ArialMT"/>
          <w:sz w:val="22"/>
          <w:szCs w:val="22"/>
        </w:rPr>
        <w:t>er la durata del corso.</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Pr="00362BA3"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La domanda, deve essere presentata</w:t>
      </w:r>
      <w:r w:rsidR="00BA1B15">
        <w:rPr>
          <w:rFonts w:ascii="Calibri" w:hAnsi="Calibri" w:cs="ArialMT"/>
          <w:sz w:val="22"/>
          <w:szCs w:val="22"/>
        </w:rPr>
        <w:t xml:space="preserve"> (dal l</w:t>
      </w:r>
      <w:r>
        <w:rPr>
          <w:rFonts w:ascii="Calibri" w:hAnsi="Calibri" w:cs="ArialMT"/>
          <w:sz w:val="22"/>
          <w:szCs w:val="22"/>
        </w:rPr>
        <w:t>unedì al venerdì</w:t>
      </w:r>
      <w:r w:rsidR="00836732">
        <w:rPr>
          <w:rFonts w:ascii="Calibri" w:hAnsi="Calibri" w:cs="ArialMT"/>
          <w:sz w:val="22"/>
          <w:szCs w:val="22"/>
        </w:rPr>
        <w:t xml:space="preserve"> dalle 09:00 alle 13:00</w:t>
      </w:r>
      <w:r>
        <w:rPr>
          <w:rFonts w:ascii="Calibri" w:hAnsi="Calibri" w:cs="ArialMT"/>
          <w:sz w:val="22"/>
          <w:szCs w:val="22"/>
        </w:rPr>
        <w:t>)</w:t>
      </w:r>
      <w:r w:rsidRPr="00362BA3">
        <w:rPr>
          <w:rFonts w:ascii="Calibri" w:hAnsi="Calibri" w:cs="ArialMT"/>
          <w:sz w:val="22"/>
          <w:szCs w:val="22"/>
        </w:rPr>
        <w:t xml:space="preserve"> o fatta pervenire al</w:t>
      </w:r>
      <w:r>
        <w:rPr>
          <w:rFonts w:ascii="Calibri" w:hAnsi="Calibri" w:cs="ArialMT"/>
          <w:sz w:val="22"/>
          <w:szCs w:val="22"/>
        </w:rPr>
        <w:t xml:space="preserve"> Presidente della Scuola di Scienze e Tecnologie c/o</w:t>
      </w:r>
      <w:r w:rsidRPr="00362BA3">
        <w:rPr>
          <w:rFonts w:ascii="Calibri" w:hAnsi="Calibri" w:cs="ArialMT"/>
          <w:sz w:val="22"/>
          <w:szCs w:val="22"/>
        </w:rPr>
        <w:t xml:space="preserve"> Dipartimento</w:t>
      </w:r>
      <w:r w:rsidR="00334B5B">
        <w:rPr>
          <w:rFonts w:ascii="Calibri" w:hAnsi="Calibri" w:cs="ArialMT"/>
          <w:sz w:val="22"/>
          <w:szCs w:val="22"/>
        </w:rPr>
        <w:t xml:space="preserve"> </w:t>
      </w:r>
      <w:r w:rsidRPr="00362BA3">
        <w:rPr>
          <w:rFonts w:ascii="Calibri" w:hAnsi="Calibri" w:cs="ArialMT"/>
          <w:sz w:val="22"/>
          <w:szCs w:val="22"/>
        </w:rPr>
        <w:t xml:space="preserve">Interateneo di Fisica "M. Merlin" ubicato in Via Amendola 173 - 70126 Bari, </w:t>
      </w:r>
      <w:r w:rsidRPr="00362BA3">
        <w:rPr>
          <w:rFonts w:ascii="Calibri" w:hAnsi="Calibri" w:cs="Arial-BoldMT"/>
          <w:b/>
          <w:bCs/>
          <w:sz w:val="22"/>
          <w:szCs w:val="22"/>
        </w:rPr>
        <w:t>entro e non oltre le ore</w:t>
      </w:r>
      <w:r w:rsidR="009D431E">
        <w:rPr>
          <w:rFonts w:ascii="Calibri" w:hAnsi="Calibri" w:cs="Arial-BoldMT"/>
          <w:b/>
          <w:bCs/>
          <w:sz w:val="22"/>
          <w:szCs w:val="22"/>
        </w:rPr>
        <w:t xml:space="preserve"> </w:t>
      </w:r>
      <w:r w:rsidRPr="00362BA3">
        <w:rPr>
          <w:rFonts w:ascii="Calibri" w:hAnsi="Calibri" w:cs="Arial-BoldMT"/>
          <w:b/>
          <w:bCs/>
          <w:sz w:val="22"/>
          <w:szCs w:val="22"/>
        </w:rPr>
        <w:t xml:space="preserve">12.00 del giorno </w:t>
      </w:r>
      <w:r>
        <w:rPr>
          <w:rFonts w:ascii="Calibri" w:hAnsi="Calibri" w:cs="Arial-BoldMT"/>
          <w:b/>
          <w:bCs/>
          <w:sz w:val="22"/>
          <w:szCs w:val="22"/>
        </w:rPr>
        <w:t>3</w:t>
      </w:r>
      <w:r w:rsidR="009D431E">
        <w:rPr>
          <w:rFonts w:ascii="Calibri" w:hAnsi="Calibri" w:cs="Arial-BoldMT"/>
          <w:b/>
          <w:bCs/>
          <w:sz w:val="22"/>
          <w:szCs w:val="22"/>
        </w:rPr>
        <w:t>0</w:t>
      </w:r>
      <w:r w:rsidRPr="00362BA3">
        <w:rPr>
          <w:rFonts w:ascii="Calibri" w:hAnsi="Calibri" w:cs="Arial-BoldMT"/>
          <w:b/>
          <w:bCs/>
          <w:sz w:val="22"/>
          <w:szCs w:val="22"/>
        </w:rPr>
        <w:t xml:space="preserve"> del mese di </w:t>
      </w:r>
      <w:r>
        <w:rPr>
          <w:rFonts w:ascii="Calibri" w:hAnsi="Calibri" w:cs="Arial-BoldMT"/>
          <w:b/>
          <w:bCs/>
          <w:sz w:val="22"/>
          <w:szCs w:val="22"/>
        </w:rPr>
        <w:t>luglio</w:t>
      </w:r>
      <w:r w:rsidRPr="00362BA3">
        <w:rPr>
          <w:rFonts w:ascii="Calibri" w:hAnsi="Calibri" w:cs="Arial-BoldMT"/>
          <w:b/>
          <w:bCs/>
          <w:sz w:val="22"/>
          <w:szCs w:val="22"/>
        </w:rPr>
        <w:t xml:space="preserve"> 201</w:t>
      </w:r>
      <w:r>
        <w:rPr>
          <w:rFonts w:ascii="Calibri" w:hAnsi="Calibri" w:cs="Arial-BoldMT"/>
          <w:b/>
          <w:bCs/>
          <w:sz w:val="22"/>
          <w:szCs w:val="22"/>
        </w:rPr>
        <w:t>8</w:t>
      </w:r>
      <w:r w:rsidRPr="00362BA3">
        <w:rPr>
          <w:rFonts w:ascii="Calibri" w:hAnsi="Calibri" w:cs="Arial-BoldMT"/>
          <w:b/>
          <w:bCs/>
          <w:sz w:val="22"/>
          <w:szCs w:val="22"/>
        </w:rPr>
        <w:t>, pena esclusione</w:t>
      </w:r>
      <w:r w:rsidRPr="00362BA3">
        <w:rPr>
          <w:rFonts w:ascii="Calibri" w:hAnsi="Calibri" w:cs="ArialMT"/>
          <w:sz w:val="22"/>
          <w:szCs w:val="22"/>
        </w:rPr>
        <w:t>.</w:t>
      </w:r>
      <w:r w:rsidR="00334B5B">
        <w:rPr>
          <w:rFonts w:ascii="Calibri" w:hAnsi="Calibri" w:cs="ArialMT"/>
          <w:sz w:val="22"/>
          <w:szCs w:val="22"/>
        </w:rPr>
        <w:t xml:space="preserve"> </w:t>
      </w:r>
      <w:r w:rsidRPr="00B91140">
        <w:rPr>
          <w:rFonts w:ascii="Calibri" w:hAnsi="Calibri" w:cs="ArialMT"/>
          <w:sz w:val="22"/>
          <w:szCs w:val="22"/>
          <w:u w:val="single"/>
        </w:rPr>
        <w:t>Non fa fede il timbro di spedizione</w:t>
      </w:r>
      <w:r w:rsidRPr="00362BA3">
        <w:rPr>
          <w:rFonts w:ascii="Calibri" w:hAnsi="Calibri" w:cs="ArialMT"/>
          <w:sz w:val="22"/>
          <w:szCs w:val="22"/>
        </w:rPr>
        <w:t>.</w:t>
      </w:r>
    </w:p>
    <w:p w:rsidR="00B66AAA" w:rsidRPr="00334B5B" w:rsidRDefault="00B66AAA" w:rsidP="00B66AAA">
      <w:pPr>
        <w:autoSpaceDE w:val="0"/>
        <w:autoSpaceDN w:val="0"/>
        <w:adjustRightInd w:val="0"/>
        <w:spacing w:line="240" w:lineRule="auto"/>
        <w:rPr>
          <w:rFonts w:ascii="Calibri" w:hAnsi="Calibri" w:cs="ArialMT"/>
          <w:sz w:val="22"/>
          <w:szCs w:val="22"/>
        </w:rPr>
      </w:pPr>
      <w:r>
        <w:rPr>
          <w:rFonts w:ascii="Calibri" w:hAnsi="Calibri" w:cs="ArialMT"/>
          <w:sz w:val="22"/>
          <w:szCs w:val="22"/>
        </w:rPr>
        <w:t>La domanda può essere,</w:t>
      </w:r>
      <w:r w:rsidRPr="00362BA3">
        <w:rPr>
          <w:rFonts w:ascii="Calibri" w:hAnsi="Calibri" w:cs="ArialMT"/>
          <w:sz w:val="22"/>
          <w:szCs w:val="22"/>
        </w:rPr>
        <w:t xml:space="preserve"> altresì, inviata tramite posta elettronica certificata all’indirizzo:</w:t>
      </w:r>
      <w:r w:rsidR="00334B5B">
        <w:rPr>
          <w:rFonts w:ascii="Calibri" w:hAnsi="Calibri" w:cs="ArialMT"/>
          <w:sz w:val="22"/>
          <w:szCs w:val="22"/>
        </w:rPr>
        <w:t xml:space="preserve"> </w:t>
      </w:r>
      <w:r w:rsidR="00334B5B" w:rsidRPr="00334B5B">
        <w:rPr>
          <w:rFonts w:asciiTheme="majorHAnsi" w:hAnsiTheme="majorHAnsi"/>
          <w:sz w:val="22"/>
          <w:szCs w:val="22"/>
        </w:rPr>
        <w:t>scuola.scienzetecnologie@pec.uniba.it</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Pr="00362BA3"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 xml:space="preserve">Alla domanda devono essere </w:t>
      </w:r>
      <w:r w:rsidRPr="00362BA3">
        <w:rPr>
          <w:rFonts w:ascii="Calibri" w:hAnsi="Calibri" w:cs="Arial-BoldMT"/>
          <w:b/>
          <w:bCs/>
          <w:sz w:val="22"/>
          <w:szCs w:val="22"/>
        </w:rPr>
        <w:t xml:space="preserve">obbligatoriamente </w:t>
      </w:r>
      <w:r w:rsidRPr="00362BA3">
        <w:rPr>
          <w:rFonts w:ascii="Calibri" w:hAnsi="Calibri" w:cs="ArialMT"/>
          <w:sz w:val="22"/>
          <w:szCs w:val="22"/>
        </w:rPr>
        <w:t>allegati, su materiale cartaceo e su CD, il</w:t>
      </w:r>
      <w:r w:rsidR="008F2953">
        <w:rPr>
          <w:rFonts w:ascii="Calibri" w:hAnsi="Calibri" w:cs="ArialMT"/>
          <w:sz w:val="22"/>
          <w:szCs w:val="22"/>
        </w:rPr>
        <w:t xml:space="preserve"> </w:t>
      </w:r>
      <w:r w:rsidRPr="00362BA3">
        <w:rPr>
          <w:rFonts w:ascii="Calibri" w:hAnsi="Calibri" w:cs="ArialMT"/>
          <w:sz w:val="22"/>
          <w:szCs w:val="22"/>
        </w:rPr>
        <w:t>Curriculum vitae, i titoli scientifici e didattici, nonché la proposta di programma sottoscritta, in caso di</w:t>
      </w:r>
      <w:r w:rsidR="008F2953">
        <w:rPr>
          <w:rFonts w:ascii="Calibri" w:hAnsi="Calibri" w:cs="ArialMT"/>
          <w:sz w:val="22"/>
          <w:szCs w:val="22"/>
        </w:rPr>
        <w:t xml:space="preserve"> </w:t>
      </w:r>
      <w:r w:rsidRPr="00362BA3">
        <w:rPr>
          <w:rFonts w:ascii="Calibri" w:hAnsi="Calibri" w:cs="ArialMT"/>
          <w:sz w:val="22"/>
          <w:szCs w:val="22"/>
        </w:rPr>
        <w:t>spedizione o consegna diretta, ovvero su file pdf</w:t>
      </w:r>
      <w:r>
        <w:rPr>
          <w:rFonts w:ascii="Calibri" w:hAnsi="Calibri" w:cs="ArialMT"/>
          <w:sz w:val="22"/>
          <w:szCs w:val="22"/>
        </w:rPr>
        <w:t>/A</w:t>
      </w:r>
      <w:bookmarkStart w:id="0" w:name="_GoBack"/>
      <w:bookmarkEnd w:id="0"/>
      <w:r w:rsidRPr="00362BA3">
        <w:rPr>
          <w:rFonts w:ascii="Calibri" w:hAnsi="Calibri" w:cs="ArialMT"/>
          <w:sz w:val="22"/>
          <w:szCs w:val="22"/>
        </w:rPr>
        <w:t>, in caso di spedizione tramite posta elettronica</w:t>
      </w:r>
      <w:r w:rsidR="008F2953">
        <w:rPr>
          <w:rFonts w:ascii="Calibri" w:hAnsi="Calibri" w:cs="ArialMT"/>
          <w:sz w:val="22"/>
          <w:szCs w:val="22"/>
        </w:rPr>
        <w:t xml:space="preserve"> </w:t>
      </w:r>
      <w:r w:rsidRPr="00362BA3">
        <w:rPr>
          <w:rFonts w:ascii="Calibri" w:hAnsi="Calibri" w:cs="ArialMT"/>
          <w:sz w:val="22"/>
          <w:szCs w:val="22"/>
        </w:rPr>
        <w:t>certificata.</w:t>
      </w:r>
    </w:p>
    <w:p w:rsidR="00B66AAA" w:rsidRPr="00362BA3" w:rsidRDefault="00B66AAA" w:rsidP="00B66AAA">
      <w:pPr>
        <w:autoSpaceDE w:val="0"/>
        <w:autoSpaceDN w:val="0"/>
        <w:adjustRightInd w:val="0"/>
        <w:spacing w:line="240" w:lineRule="auto"/>
        <w:rPr>
          <w:rFonts w:ascii="Calibri" w:hAnsi="Calibri"/>
          <w:sz w:val="22"/>
          <w:szCs w:val="22"/>
        </w:rPr>
      </w:pPr>
      <w:r w:rsidRPr="00362BA3">
        <w:rPr>
          <w:rFonts w:ascii="Calibri" w:hAnsi="Calibri" w:cs="ArialMT"/>
          <w:sz w:val="22"/>
          <w:szCs w:val="22"/>
        </w:rPr>
        <w:t>La mancata consegna del curriculum, dei titoli scientifici e didattici e del programma del corso di</w:t>
      </w:r>
      <w:r w:rsidR="00334B5B">
        <w:rPr>
          <w:rFonts w:ascii="Calibri" w:hAnsi="Calibri" w:cs="ArialMT"/>
          <w:sz w:val="22"/>
          <w:szCs w:val="22"/>
        </w:rPr>
        <w:t xml:space="preserve"> </w:t>
      </w:r>
      <w:r w:rsidRPr="00362BA3">
        <w:rPr>
          <w:rFonts w:ascii="Calibri" w:hAnsi="Calibri" w:cs="ArialMT"/>
          <w:sz w:val="22"/>
          <w:szCs w:val="22"/>
        </w:rPr>
        <w:t>insegnamento costituisce motivo di nullità della domanda stessa.</w:t>
      </w:r>
    </w:p>
    <w:p w:rsidR="00B66AAA" w:rsidRPr="00B66AAA" w:rsidRDefault="00B66AAA" w:rsidP="00B66AAA">
      <w:pPr>
        <w:autoSpaceDE w:val="0"/>
        <w:autoSpaceDN w:val="0"/>
        <w:adjustRightInd w:val="0"/>
        <w:spacing w:line="240" w:lineRule="auto"/>
        <w:rPr>
          <w:rFonts w:ascii="Calibri" w:hAnsi="Calibri" w:cs="ArialMT"/>
          <w:sz w:val="16"/>
          <w:szCs w:val="16"/>
        </w:rPr>
      </w:pPr>
    </w:p>
    <w:p w:rsidR="00B66AAA" w:rsidRPr="00362BA3"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La proposta di programma deve essere formulata secondo quanto indicato nell'</w:t>
      </w:r>
      <w:r w:rsidRPr="00B91140">
        <w:rPr>
          <w:rFonts w:ascii="Calibri" w:hAnsi="Calibri" w:cs="ArialMT"/>
          <w:b/>
          <w:sz w:val="22"/>
          <w:szCs w:val="22"/>
        </w:rPr>
        <w:t xml:space="preserve">ALLEGATO </w:t>
      </w:r>
      <w:r>
        <w:rPr>
          <w:rFonts w:ascii="Calibri" w:hAnsi="Calibri" w:cs="ArialMT"/>
          <w:b/>
          <w:sz w:val="22"/>
          <w:szCs w:val="22"/>
        </w:rPr>
        <w:t>C</w:t>
      </w:r>
      <w:r w:rsidRPr="00362BA3">
        <w:rPr>
          <w:rFonts w:ascii="Calibri" w:hAnsi="Calibri" w:cs="ArialMT"/>
          <w:sz w:val="22"/>
          <w:szCs w:val="22"/>
        </w:rPr>
        <w:t xml:space="preserve"> del</w:t>
      </w:r>
      <w:r w:rsidR="008F2953">
        <w:rPr>
          <w:rFonts w:ascii="Calibri" w:hAnsi="Calibri" w:cs="ArialMT"/>
          <w:sz w:val="22"/>
          <w:szCs w:val="22"/>
        </w:rPr>
        <w:t xml:space="preserve"> </w:t>
      </w:r>
      <w:r w:rsidRPr="00362BA3">
        <w:rPr>
          <w:rFonts w:ascii="Calibri" w:hAnsi="Calibri" w:cs="ArialMT"/>
          <w:sz w:val="22"/>
          <w:szCs w:val="22"/>
        </w:rPr>
        <w:t>presente avviso</w:t>
      </w:r>
      <w:r>
        <w:rPr>
          <w:rFonts w:ascii="Calibri" w:hAnsi="Calibri" w:cs="ArialMT"/>
          <w:sz w:val="22"/>
          <w:szCs w:val="22"/>
        </w:rPr>
        <w:t>.</w:t>
      </w:r>
    </w:p>
    <w:p w:rsidR="00B66AAA" w:rsidRDefault="00B66AAA" w:rsidP="00B66AAA">
      <w:pPr>
        <w:autoSpaceDE w:val="0"/>
        <w:autoSpaceDN w:val="0"/>
        <w:adjustRightInd w:val="0"/>
        <w:spacing w:line="240" w:lineRule="auto"/>
        <w:rPr>
          <w:rFonts w:ascii="Calibri" w:hAnsi="Calibri" w:cs="ArialMT"/>
          <w:sz w:val="22"/>
          <w:szCs w:val="22"/>
        </w:rPr>
      </w:pPr>
    </w:p>
    <w:p w:rsidR="00B66AAA" w:rsidRDefault="00B66AAA" w:rsidP="00B66AAA">
      <w:pPr>
        <w:autoSpaceDE w:val="0"/>
        <w:autoSpaceDN w:val="0"/>
        <w:adjustRightInd w:val="0"/>
        <w:spacing w:line="240" w:lineRule="auto"/>
        <w:rPr>
          <w:rFonts w:ascii="Calibri" w:hAnsi="Calibri" w:cs="ArialMT"/>
          <w:sz w:val="22"/>
          <w:szCs w:val="22"/>
        </w:rPr>
      </w:pPr>
      <w:r w:rsidRPr="00362BA3">
        <w:rPr>
          <w:rFonts w:ascii="Calibri" w:hAnsi="Calibri" w:cs="ArialMT"/>
          <w:sz w:val="22"/>
          <w:szCs w:val="22"/>
        </w:rPr>
        <w:t>La proposta di programma potrà essere modificata qualora le indicazioni tematiche e quelle relative</w:t>
      </w:r>
      <w:r w:rsidR="008F2953">
        <w:rPr>
          <w:rFonts w:ascii="Calibri" w:hAnsi="Calibri" w:cs="ArialMT"/>
          <w:sz w:val="22"/>
          <w:szCs w:val="22"/>
        </w:rPr>
        <w:t xml:space="preserve"> </w:t>
      </w:r>
      <w:r w:rsidRPr="00362BA3">
        <w:rPr>
          <w:rFonts w:ascii="Calibri" w:hAnsi="Calibri" w:cs="ArialMT"/>
          <w:sz w:val="22"/>
          <w:szCs w:val="22"/>
        </w:rPr>
        <w:t>ai testi fossero non pienamente pertinenti con il corso di studio oppure qualora i testi indicati non</w:t>
      </w:r>
      <w:r w:rsidR="008F2953">
        <w:rPr>
          <w:rFonts w:ascii="Calibri" w:hAnsi="Calibri" w:cs="ArialMT"/>
          <w:sz w:val="22"/>
          <w:szCs w:val="22"/>
        </w:rPr>
        <w:t xml:space="preserve"> </w:t>
      </w:r>
      <w:r w:rsidRPr="00362BA3">
        <w:rPr>
          <w:rFonts w:ascii="Calibri" w:hAnsi="Calibri" w:cs="ArialMT"/>
          <w:sz w:val="22"/>
          <w:szCs w:val="22"/>
        </w:rPr>
        <w:t>tengano conto, in ordine al numero delle pagine, delle ore di studio individuali previste dai crediti</w:t>
      </w:r>
      <w:r w:rsidR="008F2953">
        <w:rPr>
          <w:rFonts w:ascii="Calibri" w:hAnsi="Calibri" w:cs="ArialMT"/>
          <w:sz w:val="22"/>
          <w:szCs w:val="22"/>
        </w:rPr>
        <w:t xml:space="preserve"> </w:t>
      </w:r>
      <w:r w:rsidRPr="00362BA3">
        <w:rPr>
          <w:rFonts w:ascii="Calibri" w:hAnsi="Calibri" w:cs="ArialMT"/>
          <w:sz w:val="22"/>
          <w:szCs w:val="22"/>
        </w:rPr>
        <w:t>attribuiti alla disciplina della quale si chiede l'assegnazion</w:t>
      </w:r>
      <w:r>
        <w:rPr>
          <w:rFonts w:ascii="Calibri" w:hAnsi="Calibri" w:cs="ArialMT"/>
          <w:sz w:val="22"/>
          <w:szCs w:val="22"/>
        </w:rPr>
        <w:t>e.</w:t>
      </w:r>
    </w:p>
    <w:p w:rsidR="008F2953" w:rsidRDefault="008F2953" w:rsidP="00B66AAA">
      <w:pPr>
        <w:autoSpaceDE w:val="0"/>
        <w:autoSpaceDN w:val="0"/>
        <w:adjustRightInd w:val="0"/>
        <w:spacing w:line="240" w:lineRule="auto"/>
        <w:rPr>
          <w:rFonts w:ascii="Calibri" w:hAnsi="Calibri" w:cs="ArialMT"/>
          <w:sz w:val="22"/>
          <w:szCs w:val="22"/>
        </w:rPr>
      </w:pPr>
    </w:p>
    <w:p w:rsidR="008F2953" w:rsidRPr="008F2953" w:rsidRDefault="008F2953" w:rsidP="008F2953">
      <w:pPr>
        <w:pStyle w:val="Default"/>
        <w:rPr>
          <w:rFonts w:asciiTheme="majorHAnsi" w:hAnsiTheme="majorHAnsi"/>
          <w:sz w:val="22"/>
          <w:szCs w:val="22"/>
        </w:rPr>
      </w:pPr>
      <w:r w:rsidRPr="008F2953">
        <w:rPr>
          <w:rFonts w:asciiTheme="majorHAnsi" w:hAnsiTheme="majorHAnsi"/>
          <w:sz w:val="22"/>
          <w:szCs w:val="22"/>
        </w:rPr>
        <w:t xml:space="preserve">Si specifica che la partecipazione alla procedura di valutazione comparativa di cui al presente </w:t>
      </w:r>
      <w:r>
        <w:rPr>
          <w:rFonts w:asciiTheme="majorHAnsi" w:hAnsiTheme="majorHAnsi"/>
          <w:sz w:val="22"/>
          <w:szCs w:val="22"/>
        </w:rPr>
        <w:t>avviso</w:t>
      </w:r>
      <w:r w:rsidRPr="008F2953">
        <w:rPr>
          <w:rFonts w:asciiTheme="majorHAnsi" w:hAnsiTheme="majorHAnsi"/>
          <w:sz w:val="22"/>
          <w:szCs w:val="22"/>
        </w:rPr>
        <w:t xml:space="preserve"> per </w:t>
      </w:r>
      <w:r>
        <w:rPr>
          <w:rFonts w:asciiTheme="majorHAnsi" w:hAnsiTheme="majorHAnsi"/>
          <w:sz w:val="22"/>
          <w:szCs w:val="22"/>
        </w:rPr>
        <w:t>la copertura d</w:t>
      </w:r>
      <w:r w:rsidRPr="008F2953">
        <w:rPr>
          <w:rFonts w:asciiTheme="majorHAnsi" w:hAnsiTheme="majorHAnsi"/>
          <w:sz w:val="22"/>
          <w:szCs w:val="22"/>
        </w:rPr>
        <w:t xml:space="preserve">i insegnamenti comporta: </w:t>
      </w:r>
    </w:p>
    <w:p w:rsidR="008F2953" w:rsidRPr="008F2953" w:rsidRDefault="008F2953" w:rsidP="008F2953">
      <w:pPr>
        <w:pStyle w:val="Default"/>
        <w:rPr>
          <w:rFonts w:asciiTheme="majorHAnsi" w:hAnsiTheme="majorHAnsi"/>
          <w:sz w:val="22"/>
          <w:szCs w:val="22"/>
        </w:rPr>
      </w:pPr>
      <w:r w:rsidRPr="008F2953">
        <w:rPr>
          <w:rFonts w:asciiTheme="majorHAnsi" w:hAnsiTheme="majorHAnsi"/>
          <w:sz w:val="22"/>
          <w:szCs w:val="22"/>
        </w:rPr>
        <w:t xml:space="preserve">1. L'accettazione del semestre dell'insegnamento; </w:t>
      </w:r>
    </w:p>
    <w:p w:rsidR="008F2953" w:rsidRPr="008F2953" w:rsidRDefault="008F2953" w:rsidP="008F2953">
      <w:pPr>
        <w:pStyle w:val="Default"/>
        <w:rPr>
          <w:rFonts w:asciiTheme="majorHAnsi" w:hAnsiTheme="majorHAnsi"/>
          <w:sz w:val="22"/>
          <w:szCs w:val="22"/>
        </w:rPr>
      </w:pPr>
      <w:r w:rsidRPr="008F2953">
        <w:rPr>
          <w:rFonts w:asciiTheme="majorHAnsi" w:hAnsiTheme="majorHAnsi"/>
          <w:sz w:val="22"/>
          <w:szCs w:val="22"/>
        </w:rPr>
        <w:t xml:space="preserve">2. Il consenso alla </w:t>
      </w:r>
      <w:r>
        <w:rPr>
          <w:rFonts w:asciiTheme="majorHAnsi" w:hAnsiTheme="majorHAnsi"/>
          <w:sz w:val="22"/>
          <w:szCs w:val="22"/>
        </w:rPr>
        <w:t xml:space="preserve">eventuale </w:t>
      </w:r>
      <w:r w:rsidRPr="008F2953">
        <w:rPr>
          <w:rFonts w:asciiTheme="majorHAnsi" w:hAnsiTheme="majorHAnsi"/>
          <w:sz w:val="22"/>
          <w:szCs w:val="22"/>
        </w:rPr>
        <w:t xml:space="preserve">videoregistrazione delle lezioni frontali ai fini della didattica a distanza; </w:t>
      </w:r>
    </w:p>
    <w:p w:rsidR="009D431E" w:rsidRDefault="008F2953" w:rsidP="009D431E">
      <w:pPr>
        <w:autoSpaceDE w:val="0"/>
        <w:autoSpaceDN w:val="0"/>
        <w:adjustRightInd w:val="0"/>
        <w:spacing w:line="240" w:lineRule="auto"/>
        <w:rPr>
          <w:rFonts w:asciiTheme="majorHAnsi" w:hAnsiTheme="majorHAnsi" w:cs="ArialMT"/>
          <w:sz w:val="22"/>
          <w:szCs w:val="22"/>
        </w:rPr>
      </w:pPr>
      <w:r w:rsidRPr="008F2953">
        <w:rPr>
          <w:rFonts w:asciiTheme="majorHAnsi" w:hAnsiTheme="majorHAnsi"/>
          <w:sz w:val="22"/>
          <w:szCs w:val="22"/>
        </w:rPr>
        <w:t>3. La rinuncia ai diritti d'autore sul materiale didattico da inserire nella piattaforma E-learning UNIBA per l'apprendimento a distanza</w:t>
      </w:r>
    </w:p>
    <w:p w:rsidR="009D431E" w:rsidRDefault="009D431E" w:rsidP="009D431E">
      <w:pPr>
        <w:autoSpaceDE w:val="0"/>
        <w:autoSpaceDN w:val="0"/>
        <w:adjustRightInd w:val="0"/>
        <w:spacing w:line="240" w:lineRule="auto"/>
        <w:rPr>
          <w:rFonts w:asciiTheme="majorHAnsi" w:hAnsiTheme="majorHAnsi" w:cs="ArialMT"/>
          <w:sz w:val="22"/>
          <w:szCs w:val="22"/>
        </w:rPr>
      </w:pPr>
    </w:p>
    <w:p w:rsidR="00B66AAA" w:rsidRPr="009D431E" w:rsidRDefault="009D431E" w:rsidP="009D431E">
      <w:pPr>
        <w:autoSpaceDE w:val="0"/>
        <w:autoSpaceDN w:val="0"/>
        <w:adjustRightInd w:val="0"/>
        <w:spacing w:line="240" w:lineRule="auto"/>
        <w:rPr>
          <w:rFonts w:asciiTheme="majorHAnsi" w:hAnsiTheme="majorHAnsi" w:cs="ArialMT"/>
          <w:sz w:val="22"/>
          <w:szCs w:val="22"/>
        </w:rPr>
      </w:pPr>
      <w:r>
        <w:rPr>
          <w:rFonts w:asciiTheme="majorHAnsi" w:hAnsiTheme="majorHAnsi" w:cs="ArialMT"/>
          <w:sz w:val="22"/>
          <w:szCs w:val="22"/>
        </w:rPr>
        <w:t xml:space="preserve">Bari, </w:t>
      </w:r>
      <w:r>
        <w:rPr>
          <w:rFonts w:asciiTheme="majorHAnsi" w:hAnsiTheme="majorHAnsi" w:cs="ArialMT"/>
          <w:sz w:val="22"/>
          <w:szCs w:val="22"/>
        </w:rPr>
        <w:tab/>
      </w:r>
      <w:r>
        <w:rPr>
          <w:rFonts w:asciiTheme="majorHAnsi" w:hAnsiTheme="majorHAnsi" w:cs="ArialMT"/>
          <w:sz w:val="22"/>
          <w:szCs w:val="22"/>
        </w:rPr>
        <w:tab/>
      </w:r>
      <w:r>
        <w:rPr>
          <w:rFonts w:asciiTheme="majorHAnsi" w:hAnsiTheme="majorHAnsi" w:cs="ArialMT"/>
          <w:sz w:val="22"/>
          <w:szCs w:val="22"/>
        </w:rPr>
        <w:tab/>
      </w:r>
      <w:r>
        <w:rPr>
          <w:rFonts w:ascii="Calibri" w:hAnsi="Calibri" w:cs="Arial-ItalicMT"/>
          <w:i/>
          <w:iCs/>
          <w:sz w:val="22"/>
          <w:szCs w:val="22"/>
        </w:rPr>
        <w:tab/>
      </w:r>
      <w:r w:rsidR="00B66AAA">
        <w:rPr>
          <w:rFonts w:ascii="Calibri" w:hAnsi="Calibri" w:cs="Arial-ItalicMT"/>
          <w:i/>
          <w:iCs/>
          <w:sz w:val="22"/>
          <w:szCs w:val="22"/>
        </w:rPr>
        <w:t>I</w:t>
      </w:r>
      <w:r w:rsidR="00B66AAA" w:rsidRPr="00362BA3">
        <w:rPr>
          <w:rFonts w:ascii="Calibri" w:hAnsi="Calibri" w:cs="Arial-ItalicMT"/>
          <w:i/>
          <w:iCs/>
          <w:sz w:val="22"/>
          <w:szCs w:val="22"/>
        </w:rPr>
        <w:t xml:space="preserve">l </w:t>
      </w:r>
      <w:r w:rsidR="00B66AAA">
        <w:rPr>
          <w:rFonts w:ascii="Calibri" w:hAnsi="Calibri" w:cs="Arial-ItalicMT"/>
          <w:i/>
          <w:iCs/>
          <w:sz w:val="22"/>
          <w:szCs w:val="22"/>
        </w:rPr>
        <w:t>Presidente della Scuola di Scienze e Tecnologie</w:t>
      </w:r>
    </w:p>
    <w:p w:rsidR="00B66AAA" w:rsidRPr="00B66AAA" w:rsidRDefault="009D431E" w:rsidP="00B66AAA">
      <w:pPr>
        <w:spacing w:line="240" w:lineRule="auto"/>
        <w:jc w:val="center"/>
        <w:rPr>
          <w:rFonts w:cs="Arial"/>
        </w:rPr>
      </w:pPr>
      <w:r>
        <w:rPr>
          <w:rFonts w:ascii="Calibri" w:hAnsi="Calibri" w:cs="Arial-ItalicMT"/>
          <w:i/>
          <w:iCs/>
          <w:sz w:val="22"/>
          <w:szCs w:val="22"/>
        </w:rPr>
        <w:tab/>
      </w:r>
      <w:r>
        <w:rPr>
          <w:rFonts w:ascii="Calibri" w:hAnsi="Calibri" w:cs="Arial-ItalicMT"/>
          <w:i/>
          <w:iCs/>
          <w:sz w:val="22"/>
          <w:szCs w:val="22"/>
        </w:rPr>
        <w:tab/>
      </w:r>
      <w:r>
        <w:rPr>
          <w:rFonts w:ascii="Calibri" w:hAnsi="Calibri" w:cs="Arial-ItalicMT"/>
          <w:i/>
          <w:iCs/>
          <w:sz w:val="22"/>
          <w:szCs w:val="22"/>
        </w:rPr>
        <w:tab/>
        <w:t xml:space="preserve">  </w:t>
      </w:r>
      <w:r w:rsidR="00B66AAA" w:rsidRPr="00362BA3">
        <w:rPr>
          <w:rFonts w:ascii="Calibri" w:hAnsi="Calibri" w:cs="Arial-ItalicMT"/>
          <w:i/>
          <w:iCs/>
          <w:sz w:val="22"/>
          <w:szCs w:val="22"/>
        </w:rPr>
        <w:t xml:space="preserve">Prof. </w:t>
      </w:r>
      <w:r w:rsidR="00B66AAA">
        <w:rPr>
          <w:rFonts w:ascii="Calibri" w:hAnsi="Calibri" w:cs="Arial-ItalicMT"/>
          <w:i/>
          <w:iCs/>
          <w:sz w:val="22"/>
          <w:szCs w:val="22"/>
        </w:rPr>
        <w:t>Domenico Di Bari</w:t>
      </w:r>
    </w:p>
    <w:sectPr w:rsidR="00B66AAA" w:rsidRPr="00B66AAA" w:rsidSect="00041648">
      <w:headerReference w:type="default" r:id="rId7"/>
      <w:footerReference w:type="default" r:id="rId8"/>
      <w:pgSz w:w="11880" w:h="16800"/>
      <w:pgMar w:top="392" w:right="1134" w:bottom="652" w:left="1134"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D3B" w:rsidRDefault="00824D3B">
      <w:pPr>
        <w:spacing w:line="240" w:lineRule="auto"/>
      </w:pPr>
      <w:r>
        <w:separator/>
      </w:r>
    </w:p>
  </w:endnote>
  <w:endnote w:type="continuationSeparator" w:id="1">
    <w:p w:rsidR="00824D3B" w:rsidRDefault="00824D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205020603050602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Palatino">
    <w:panose1 w:val="020406020503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60409020205020404"/>
    <w:charset w:val="00"/>
    <w:family w:val="modern"/>
    <w:notTrueType/>
    <w:pitch w:val="fixed"/>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pple Chancery">
    <w:panose1 w:val="030207020405060605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6AA" w:rsidRDefault="009F46AA" w:rsidP="001E65CC">
    <w:pPr>
      <w:spacing w:line="160" w:lineRule="exact"/>
      <w:jc w:val="right"/>
      <w:rPr>
        <w:rFonts w:ascii="Arial" w:hAnsi="Arial"/>
        <w:color w:val="000000"/>
        <w:sz w:val="13"/>
        <w:szCs w:val="13"/>
      </w:rPr>
    </w:pPr>
    <w:r w:rsidRPr="001E65CC">
      <w:rPr>
        <w:rFonts w:ascii="Arial" w:hAnsi="Arial"/>
        <w:color w:val="000000"/>
        <w:sz w:val="13"/>
        <w:szCs w:val="13"/>
      </w:rPr>
      <w:t>presidenza.scienzetecnologie@uniba.it</w:t>
    </w:r>
  </w:p>
  <w:p w:rsidR="009F46AA" w:rsidRPr="001E65CC" w:rsidRDefault="009F46AA" w:rsidP="001E65CC">
    <w:pPr>
      <w:spacing w:line="160" w:lineRule="exact"/>
      <w:jc w:val="right"/>
      <w:rPr>
        <w:rFonts w:ascii="Arial" w:hAnsi="Arial"/>
        <w:color w:val="0000FF"/>
        <w:sz w:val="13"/>
        <w:szCs w:val="13"/>
        <w:u w:val="single"/>
      </w:rPr>
    </w:pPr>
    <w:r w:rsidRPr="001E65CC">
      <w:rPr>
        <w:rFonts w:ascii="Arial" w:hAnsi="Arial"/>
        <w:color w:val="000000"/>
        <w:sz w:val="13"/>
        <w:szCs w:val="13"/>
      </w:rPr>
      <w:t>http://scuolascienzeetecnologie.uniba.it/</w:t>
    </w:r>
  </w:p>
  <w:p w:rsidR="009F46AA" w:rsidRPr="00C85CA9" w:rsidRDefault="009F46AA" w:rsidP="001E65CC">
    <w:pPr>
      <w:spacing w:line="160" w:lineRule="exact"/>
      <w:jc w:val="right"/>
      <w:rPr>
        <w:rFonts w:ascii="Arial" w:hAnsi="Arial"/>
        <w:color w:val="000000"/>
        <w:sz w:val="13"/>
        <w:szCs w:val="13"/>
      </w:rPr>
    </w:pPr>
    <w:r w:rsidRPr="00C85CA9">
      <w:rPr>
        <w:rFonts w:ascii="Arial" w:hAnsi="Arial"/>
        <w:color w:val="000000"/>
        <w:sz w:val="13"/>
        <w:szCs w:val="13"/>
      </w:rPr>
      <w:t>Campus, Via Orabona4</w:t>
    </w:r>
    <w:r>
      <w:rPr>
        <w:rFonts w:ascii="Arial" w:hAnsi="Arial"/>
        <w:color w:val="000000"/>
        <w:sz w:val="13"/>
        <w:szCs w:val="13"/>
      </w:rPr>
      <w:t>,I-</w:t>
    </w:r>
    <w:r w:rsidRPr="00C85CA9">
      <w:rPr>
        <w:rFonts w:ascii="Arial" w:hAnsi="Arial"/>
        <w:color w:val="000000"/>
        <w:sz w:val="13"/>
        <w:szCs w:val="13"/>
      </w:rPr>
      <w:t>70124 Bari (Italy)</w:t>
    </w:r>
  </w:p>
  <w:p w:rsidR="009F46AA" w:rsidRPr="00C85CA9" w:rsidRDefault="009F46AA" w:rsidP="001E65CC">
    <w:pPr>
      <w:spacing w:line="160" w:lineRule="exact"/>
      <w:jc w:val="right"/>
      <w:rPr>
        <w:rFonts w:ascii="Arial" w:hAnsi="Arial"/>
        <w:color w:val="000000"/>
        <w:sz w:val="13"/>
        <w:szCs w:val="13"/>
        <w:lang w:val="en-US"/>
      </w:rPr>
    </w:pPr>
    <w:r>
      <w:rPr>
        <w:rFonts w:ascii="Arial" w:hAnsi="Arial"/>
        <w:color w:val="000000"/>
        <w:sz w:val="13"/>
        <w:szCs w:val="13"/>
        <w:lang w:val="en-US"/>
      </w:rPr>
      <w:t>tel (+39) 080 544 2542</w:t>
    </w:r>
  </w:p>
  <w:p w:rsidR="009F46AA" w:rsidRDefault="009F46AA">
    <w:pPr>
      <w:pStyle w:val="Pidipagina"/>
      <w:tabs>
        <w:tab w:val="center" w:pos="4620"/>
        <w:tab w:val="right" w:pos="9540"/>
      </w:tabs>
      <w:ind w:right="-38"/>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D3B" w:rsidRDefault="00824D3B">
      <w:pPr>
        <w:spacing w:line="240" w:lineRule="auto"/>
      </w:pPr>
      <w:r>
        <w:separator/>
      </w:r>
    </w:p>
  </w:footnote>
  <w:footnote w:type="continuationSeparator" w:id="1">
    <w:p w:rsidR="00824D3B" w:rsidRDefault="00824D3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10" w:type="dxa"/>
      <w:jc w:val="center"/>
      <w:tblLayout w:type="fixed"/>
      <w:tblCellMar>
        <w:left w:w="80" w:type="dxa"/>
        <w:right w:w="80" w:type="dxa"/>
      </w:tblCellMar>
      <w:tblLook w:val="0000"/>
    </w:tblPr>
    <w:tblGrid>
      <w:gridCol w:w="9610"/>
    </w:tblGrid>
    <w:tr w:rsidR="009F46AA" w:rsidTr="00B83986">
      <w:trPr>
        <w:jc w:val="center"/>
      </w:trPr>
      <w:tc>
        <w:tcPr>
          <w:tcW w:w="9610" w:type="dxa"/>
        </w:tcPr>
        <w:p w:rsidR="009F46AA" w:rsidRPr="00937361" w:rsidRDefault="009F46AA" w:rsidP="001E65CC">
          <w:pPr>
            <w:tabs>
              <w:tab w:val="center" w:pos="2540"/>
              <w:tab w:val="left" w:pos="5140"/>
            </w:tabs>
            <w:spacing w:line="480" w:lineRule="atLeast"/>
            <w:ind w:left="-100" w:right="380"/>
            <w:jc w:val="left"/>
            <w:rPr>
              <w:rFonts w:ascii="Palatino" w:hAnsi="Palatino"/>
              <w:b/>
              <w:color w:val="000080"/>
              <w:sz w:val="36"/>
            </w:rPr>
          </w:pPr>
        </w:p>
      </w:tc>
    </w:tr>
  </w:tbl>
  <w:p w:rsidR="009F46AA" w:rsidRDefault="009F46AA" w:rsidP="00574AE7">
    <w:pPr>
      <w:tabs>
        <w:tab w:val="left" w:pos="3667"/>
      </w:tabs>
      <w:spacing w:line="240" w:lineRule="auto"/>
      <w:rPr>
        <w:sz w:val="20"/>
      </w:rPr>
    </w:pPr>
    <w:r>
      <w:rPr>
        <w:rFonts w:ascii="Palatino" w:hAnsi="Palatino"/>
        <w:b/>
        <w:noProof/>
        <w:color w:val="000080"/>
        <w:sz w:val="36"/>
      </w:rPr>
      <w:drawing>
        <wp:anchor distT="0" distB="0" distL="114300" distR="114300" simplePos="0" relativeHeight="251660288" behindDoc="0" locked="0" layoutInCell="1" allowOverlap="1">
          <wp:simplePos x="0" y="0"/>
          <wp:positionH relativeFrom="column">
            <wp:posOffset>4779010</wp:posOffset>
          </wp:positionH>
          <wp:positionV relativeFrom="paragraph">
            <wp:posOffset>6350</wp:posOffset>
          </wp:positionV>
          <wp:extent cx="1329055" cy="1329055"/>
          <wp:effectExtent l="0" t="0" r="444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SeT.png"/>
                  <pic:cNvPicPr/>
                </pic:nvPicPr>
                <pic:blipFill>
                  <a:blip r:embed="rId1"/>
                  <a:stretch>
                    <a:fillRect/>
                  </a:stretch>
                </pic:blipFill>
                <pic:spPr>
                  <a:xfrm>
                    <a:off x="0" y="0"/>
                    <a:ext cx="1329055" cy="1329055"/>
                  </a:xfrm>
                  <a:prstGeom prst="rect">
                    <a:avLst/>
                  </a:prstGeom>
                </pic:spPr>
              </pic:pic>
            </a:graphicData>
          </a:graphic>
        </wp:anchor>
      </w:drawing>
    </w:r>
  </w:p>
  <w:p w:rsidR="009F46AA" w:rsidRDefault="009F46AA" w:rsidP="00574AE7">
    <w:pPr>
      <w:tabs>
        <w:tab w:val="left" w:pos="3667"/>
      </w:tabs>
      <w:spacing w:line="240" w:lineRule="auto"/>
      <w:rPr>
        <w:sz w:val="20"/>
      </w:rPr>
    </w:pPr>
    <w:r>
      <w:rPr>
        <w:noProof/>
        <w:sz w:val="20"/>
      </w:rPr>
      <w:drawing>
        <wp:anchor distT="0" distB="0" distL="114300" distR="114300" simplePos="0" relativeHeight="251659264" behindDoc="0" locked="0" layoutInCell="1" allowOverlap="1">
          <wp:simplePos x="0" y="0"/>
          <wp:positionH relativeFrom="column">
            <wp:posOffset>-78740</wp:posOffset>
          </wp:positionH>
          <wp:positionV relativeFrom="paragraph">
            <wp:posOffset>12700</wp:posOffset>
          </wp:positionV>
          <wp:extent cx="2753995" cy="920750"/>
          <wp:effectExtent l="19050" t="0" r="825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BA_CMYK.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3995" cy="920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9F46AA" w:rsidRDefault="009F46AA" w:rsidP="00574AE7">
    <w:pPr>
      <w:tabs>
        <w:tab w:val="left" w:pos="3667"/>
      </w:tabs>
      <w:spacing w:line="240" w:lineRule="auto"/>
      <w:rPr>
        <w:sz w:val="20"/>
      </w:rPr>
    </w:pPr>
  </w:p>
  <w:p w:rsidR="009F46AA" w:rsidRDefault="009F46AA" w:rsidP="00574AE7">
    <w:pPr>
      <w:tabs>
        <w:tab w:val="left" w:pos="3667"/>
      </w:tabs>
      <w:spacing w:line="240" w:lineRule="auto"/>
      <w:rPr>
        <w:sz w:val="20"/>
      </w:rPr>
    </w:pPr>
  </w:p>
  <w:p w:rsidR="009F46AA" w:rsidRDefault="009F46AA" w:rsidP="00574AE7">
    <w:pPr>
      <w:tabs>
        <w:tab w:val="left" w:pos="3667"/>
      </w:tabs>
      <w:spacing w:line="240" w:lineRule="auto"/>
      <w:rPr>
        <w:sz w:val="20"/>
      </w:rPr>
    </w:pPr>
  </w:p>
  <w:p w:rsidR="009F46AA" w:rsidRDefault="009F46AA" w:rsidP="00574AE7">
    <w:pPr>
      <w:tabs>
        <w:tab w:val="left" w:pos="3667"/>
      </w:tabs>
      <w:spacing w:line="240" w:lineRule="auto"/>
      <w:rPr>
        <w:sz w:val="20"/>
      </w:rPr>
    </w:pPr>
  </w:p>
  <w:p w:rsidR="009F46AA" w:rsidRDefault="009F46AA" w:rsidP="00574AE7">
    <w:pPr>
      <w:tabs>
        <w:tab w:val="left" w:pos="3667"/>
      </w:tabs>
      <w:spacing w:line="240" w:lineRule="auto"/>
      <w:rPr>
        <w:sz w:val="20"/>
      </w:rPr>
    </w:pPr>
  </w:p>
  <w:p w:rsidR="009F46AA" w:rsidRDefault="009F46AA" w:rsidP="00041648">
    <w:pPr>
      <w:spacing w:line="240" w:lineRule="auto"/>
      <w:rPr>
        <w:sz w:val="20"/>
      </w:rPr>
    </w:pPr>
  </w:p>
  <w:p w:rsidR="009F46AA" w:rsidRPr="00C601DE" w:rsidRDefault="009F46AA" w:rsidP="00C601DE">
    <w:pPr>
      <w:spacing w:line="240" w:lineRule="auto"/>
      <w:jc w:val="center"/>
      <w:rPr>
        <w:rFonts w:ascii="Gabriola" w:hAnsi="Gabriola" w:cs="Apple Chancery"/>
        <w:color w:val="1F497D" w:themeColor="text2"/>
        <w:sz w:val="40"/>
        <w:szCs w:val="40"/>
      </w:rPr>
    </w:pPr>
    <w:r w:rsidRPr="00C601DE">
      <w:rPr>
        <w:rFonts w:ascii="Gabriola" w:hAnsi="Gabriola" w:cs="Apple Chancery"/>
        <w:color w:val="1F497D" w:themeColor="text2"/>
        <w:sz w:val="40"/>
        <w:szCs w:val="40"/>
      </w:rPr>
      <w:t>Scuola di Scienze e Tecnologie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60E99"/>
    <w:multiLevelType w:val="hybridMultilevel"/>
    <w:tmpl w:val="4D7CE2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117971C6"/>
    <w:multiLevelType w:val="multilevel"/>
    <w:tmpl w:val="7F520F48"/>
    <w:lvl w:ilvl="0">
      <w:start w:val="1"/>
      <w:numFmt w:val="none"/>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CE81C06"/>
    <w:multiLevelType w:val="singleLevel"/>
    <w:tmpl w:val="926CD322"/>
    <w:lvl w:ilvl="0">
      <w:start w:val="5"/>
      <w:numFmt w:val="bullet"/>
      <w:lvlText w:val="-"/>
      <w:lvlJc w:val="left"/>
      <w:pPr>
        <w:tabs>
          <w:tab w:val="num" w:pos="1069"/>
        </w:tabs>
        <w:ind w:left="1069" w:hanging="360"/>
      </w:pPr>
      <w:rPr>
        <w:rFonts w:ascii="Times New Roman" w:hAnsi="Times New Roman" w:hint="default"/>
      </w:rPr>
    </w:lvl>
  </w:abstractNum>
  <w:abstractNum w:abstractNumId="3">
    <w:nsid w:val="2D1B0D8E"/>
    <w:multiLevelType w:val="singleLevel"/>
    <w:tmpl w:val="77547768"/>
    <w:lvl w:ilvl="0">
      <w:start w:val="5"/>
      <w:numFmt w:val="bullet"/>
      <w:lvlText w:val="-"/>
      <w:lvlJc w:val="left"/>
      <w:pPr>
        <w:tabs>
          <w:tab w:val="num" w:pos="1069"/>
        </w:tabs>
        <w:ind w:left="1069" w:hanging="360"/>
      </w:pPr>
      <w:rPr>
        <w:rFonts w:ascii="Times New Roman" w:hAnsi="Times New Roman" w:hint="default"/>
      </w:rPr>
    </w:lvl>
  </w:abstractNum>
  <w:abstractNum w:abstractNumId="4">
    <w:nsid w:val="367C7328"/>
    <w:multiLevelType w:val="hybridMultilevel"/>
    <w:tmpl w:val="1C4CD2C4"/>
    <w:lvl w:ilvl="0" w:tplc="0410000F">
      <w:start w:val="1"/>
      <w:numFmt w:val="decimal"/>
      <w:lvlText w:val="%1."/>
      <w:lvlJc w:val="left"/>
      <w:pPr>
        <w:tabs>
          <w:tab w:val="num" w:pos="644"/>
        </w:tabs>
        <w:ind w:left="644"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
    <w:nsid w:val="399E2EAD"/>
    <w:multiLevelType w:val="singleLevel"/>
    <w:tmpl w:val="CDCED2FA"/>
    <w:lvl w:ilvl="0">
      <w:start w:val="5"/>
      <w:numFmt w:val="bullet"/>
      <w:lvlText w:val="-"/>
      <w:lvlJc w:val="left"/>
      <w:pPr>
        <w:tabs>
          <w:tab w:val="num" w:pos="1069"/>
        </w:tabs>
        <w:ind w:left="1069" w:hanging="360"/>
      </w:pPr>
      <w:rPr>
        <w:rFonts w:ascii="Times New Roman" w:hAnsi="Times New Roman" w:hint="default"/>
      </w:rPr>
    </w:lvl>
  </w:abstractNum>
  <w:abstractNum w:abstractNumId="6">
    <w:nsid w:val="47891337"/>
    <w:multiLevelType w:val="hybridMultilevel"/>
    <w:tmpl w:val="C804E42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
    <w:nsid w:val="4ED450C7"/>
    <w:multiLevelType w:val="hybridMultilevel"/>
    <w:tmpl w:val="2F66D12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8">
    <w:nsid w:val="52C46A7C"/>
    <w:multiLevelType w:val="hybridMultilevel"/>
    <w:tmpl w:val="D17C0AC6"/>
    <w:lvl w:ilvl="0" w:tplc="D11495AE">
      <w:start w:val="1"/>
      <w:numFmt w:val="decimal"/>
      <w:lvlText w:val="%1."/>
      <w:lvlJc w:val="left"/>
      <w:pPr>
        <w:tabs>
          <w:tab w:val="num" w:pos="927"/>
        </w:tabs>
        <w:ind w:left="927" w:hanging="360"/>
      </w:pPr>
      <w:rPr>
        <w:sz w:val="20"/>
        <w:szCs w:val="20"/>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9">
    <w:nsid w:val="76112B26"/>
    <w:multiLevelType w:val="hybridMultilevel"/>
    <w:tmpl w:val="2C44A5D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SystemFonts/>
  <w:bordersDoNotSurroundHeader/>
  <w:bordersDoNotSurroundFooter/>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it-IT" w:vendorID="64" w:dllVersion="6" w:nlCheck="1" w:checkStyle="0"/>
  <w:activeWritingStyle w:appName="MSWord" w:lang="en-US" w:vendorID="64" w:dllVersion="6" w:nlCheck="1" w:checkStyle="0"/>
  <w:defaultTabStop w:val="1134"/>
  <w:hyphenationZone w:val="0"/>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1266"/>
  </w:hdrShapeDefaults>
  <w:footnotePr>
    <w:footnote w:id="0"/>
    <w:footnote w:id="1"/>
  </w:footnotePr>
  <w:endnotePr>
    <w:endnote w:id="0"/>
    <w:endnote w:id="1"/>
  </w:endnotePr>
  <w:compat/>
  <w:rsids>
    <w:rsidRoot w:val="00A37C68"/>
    <w:rsid w:val="0003453D"/>
    <w:rsid w:val="00034F7F"/>
    <w:rsid w:val="00041648"/>
    <w:rsid w:val="000534DD"/>
    <w:rsid w:val="00093F46"/>
    <w:rsid w:val="000A114B"/>
    <w:rsid w:val="000A26D3"/>
    <w:rsid w:val="000C55FD"/>
    <w:rsid w:val="000E02F1"/>
    <w:rsid w:val="000E10EF"/>
    <w:rsid w:val="000E1657"/>
    <w:rsid w:val="00111CD9"/>
    <w:rsid w:val="00114065"/>
    <w:rsid w:val="00121E2B"/>
    <w:rsid w:val="0014402C"/>
    <w:rsid w:val="00181A2B"/>
    <w:rsid w:val="00184D34"/>
    <w:rsid w:val="001E3332"/>
    <w:rsid w:val="001E6572"/>
    <w:rsid w:val="001E65CC"/>
    <w:rsid w:val="00200853"/>
    <w:rsid w:val="00221477"/>
    <w:rsid w:val="002347FF"/>
    <w:rsid w:val="00244D4B"/>
    <w:rsid w:val="00253F0B"/>
    <w:rsid w:val="002545CF"/>
    <w:rsid w:val="002631E8"/>
    <w:rsid w:val="00280BA9"/>
    <w:rsid w:val="00281C33"/>
    <w:rsid w:val="0029348C"/>
    <w:rsid w:val="002C00EB"/>
    <w:rsid w:val="002E7AED"/>
    <w:rsid w:val="002F7C87"/>
    <w:rsid w:val="00334B5B"/>
    <w:rsid w:val="00334F77"/>
    <w:rsid w:val="00351D72"/>
    <w:rsid w:val="003E4146"/>
    <w:rsid w:val="003E6627"/>
    <w:rsid w:val="00422641"/>
    <w:rsid w:val="0046488C"/>
    <w:rsid w:val="00481BA0"/>
    <w:rsid w:val="00490335"/>
    <w:rsid w:val="004A5F64"/>
    <w:rsid w:val="004E25C3"/>
    <w:rsid w:val="004F10A1"/>
    <w:rsid w:val="004F3FD0"/>
    <w:rsid w:val="004F53FA"/>
    <w:rsid w:val="004F798C"/>
    <w:rsid w:val="00506FD0"/>
    <w:rsid w:val="00537E24"/>
    <w:rsid w:val="005562EA"/>
    <w:rsid w:val="00574AE7"/>
    <w:rsid w:val="0058652B"/>
    <w:rsid w:val="00595C35"/>
    <w:rsid w:val="005C34FB"/>
    <w:rsid w:val="005D7383"/>
    <w:rsid w:val="005E6675"/>
    <w:rsid w:val="005F1083"/>
    <w:rsid w:val="00607B39"/>
    <w:rsid w:val="00613226"/>
    <w:rsid w:val="00627B07"/>
    <w:rsid w:val="0064405D"/>
    <w:rsid w:val="00653C20"/>
    <w:rsid w:val="006A7D2B"/>
    <w:rsid w:val="006C272D"/>
    <w:rsid w:val="006C3BA7"/>
    <w:rsid w:val="006D189D"/>
    <w:rsid w:val="006E5E21"/>
    <w:rsid w:val="006E7F20"/>
    <w:rsid w:val="00703A33"/>
    <w:rsid w:val="00711AB5"/>
    <w:rsid w:val="0072491E"/>
    <w:rsid w:val="0072795B"/>
    <w:rsid w:val="0074307D"/>
    <w:rsid w:val="007572C9"/>
    <w:rsid w:val="007576AA"/>
    <w:rsid w:val="00757CF7"/>
    <w:rsid w:val="00764D63"/>
    <w:rsid w:val="007936F5"/>
    <w:rsid w:val="00793D7E"/>
    <w:rsid w:val="007B353B"/>
    <w:rsid w:val="007C75E9"/>
    <w:rsid w:val="007F3EB5"/>
    <w:rsid w:val="00824D3B"/>
    <w:rsid w:val="0083099B"/>
    <w:rsid w:val="00833B2B"/>
    <w:rsid w:val="00833E94"/>
    <w:rsid w:val="00836732"/>
    <w:rsid w:val="00857AD9"/>
    <w:rsid w:val="008B169C"/>
    <w:rsid w:val="008B4445"/>
    <w:rsid w:val="008D498E"/>
    <w:rsid w:val="008F2953"/>
    <w:rsid w:val="008F6E63"/>
    <w:rsid w:val="009110EF"/>
    <w:rsid w:val="00912D7C"/>
    <w:rsid w:val="00916F05"/>
    <w:rsid w:val="00937361"/>
    <w:rsid w:val="009624C3"/>
    <w:rsid w:val="00973602"/>
    <w:rsid w:val="00973BB6"/>
    <w:rsid w:val="00992A46"/>
    <w:rsid w:val="00995858"/>
    <w:rsid w:val="009B4B90"/>
    <w:rsid w:val="009D2E98"/>
    <w:rsid w:val="009D431E"/>
    <w:rsid w:val="009D5A52"/>
    <w:rsid w:val="009E0931"/>
    <w:rsid w:val="009E7FAD"/>
    <w:rsid w:val="009F46AA"/>
    <w:rsid w:val="00A11FF6"/>
    <w:rsid w:val="00A37C68"/>
    <w:rsid w:val="00A47432"/>
    <w:rsid w:val="00A60F1A"/>
    <w:rsid w:val="00A82C27"/>
    <w:rsid w:val="00AC43EE"/>
    <w:rsid w:val="00AD5995"/>
    <w:rsid w:val="00AF1024"/>
    <w:rsid w:val="00B01D4D"/>
    <w:rsid w:val="00B171E9"/>
    <w:rsid w:val="00B23546"/>
    <w:rsid w:val="00B25D2A"/>
    <w:rsid w:val="00B66AAA"/>
    <w:rsid w:val="00B8083C"/>
    <w:rsid w:val="00B83986"/>
    <w:rsid w:val="00B938C5"/>
    <w:rsid w:val="00B9705A"/>
    <w:rsid w:val="00BA1B15"/>
    <w:rsid w:val="00BD059D"/>
    <w:rsid w:val="00BE023D"/>
    <w:rsid w:val="00C04F68"/>
    <w:rsid w:val="00C11AC5"/>
    <w:rsid w:val="00C309C5"/>
    <w:rsid w:val="00C376F6"/>
    <w:rsid w:val="00C601DE"/>
    <w:rsid w:val="00C62427"/>
    <w:rsid w:val="00C85CA9"/>
    <w:rsid w:val="00C86279"/>
    <w:rsid w:val="00C90EC7"/>
    <w:rsid w:val="00CA0BAC"/>
    <w:rsid w:val="00CA514F"/>
    <w:rsid w:val="00CB42E3"/>
    <w:rsid w:val="00CC7942"/>
    <w:rsid w:val="00CD5000"/>
    <w:rsid w:val="00CE21A8"/>
    <w:rsid w:val="00CF5458"/>
    <w:rsid w:val="00CF7544"/>
    <w:rsid w:val="00D03381"/>
    <w:rsid w:val="00D07C84"/>
    <w:rsid w:val="00D31EC7"/>
    <w:rsid w:val="00D46CB2"/>
    <w:rsid w:val="00D60A99"/>
    <w:rsid w:val="00DA1739"/>
    <w:rsid w:val="00DA200B"/>
    <w:rsid w:val="00DC5909"/>
    <w:rsid w:val="00DD6A58"/>
    <w:rsid w:val="00DF11EC"/>
    <w:rsid w:val="00E24899"/>
    <w:rsid w:val="00E339CE"/>
    <w:rsid w:val="00E37CB8"/>
    <w:rsid w:val="00E4355B"/>
    <w:rsid w:val="00E613BD"/>
    <w:rsid w:val="00E73D29"/>
    <w:rsid w:val="00E92DF1"/>
    <w:rsid w:val="00E9304F"/>
    <w:rsid w:val="00E96133"/>
    <w:rsid w:val="00EB43F2"/>
    <w:rsid w:val="00EB6EE1"/>
    <w:rsid w:val="00EC1D42"/>
    <w:rsid w:val="00ED30CC"/>
    <w:rsid w:val="00F00B0C"/>
    <w:rsid w:val="00F03A2E"/>
    <w:rsid w:val="00F23420"/>
    <w:rsid w:val="00F310CA"/>
    <w:rsid w:val="00F3226A"/>
    <w:rsid w:val="00F32728"/>
    <w:rsid w:val="00F42706"/>
    <w:rsid w:val="00F6089A"/>
    <w:rsid w:val="00F82112"/>
    <w:rsid w:val="00F84E94"/>
    <w:rsid w:val="00F94452"/>
    <w:rsid w:val="00FD2CAA"/>
    <w:rsid w:val="00FD5F88"/>
    <w:rsid w:val="00FE14EE"/>
    <w:rsid w:val="00FF0B0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42E3"/>
    <w:pPr>
      <w:spacing w:line="360" w:lineRule="atLeast"/>
      <w:jc w:val="both"/>
    </w:pPr>
    <w:rPr>
      <w:rFonts w:ascii="Times" w:hAnsi="Times"/>
      <w:sz w:val="24"/>
      <w:lang w:val="it-IT" w:eastAsia="it-IT"/>
    </w:rPr>
  </w:style>
  <w:style w:type="paragraph" w:styleId="Titolo1">
    <w:name w:val="heading 1"/>
    <w:basedOn w:val="Normale"/>
    <w:next w:val="Normale"/>
    <w:qFormat/>
    <w:rsid w:val="00281205"/>
    <w:pPr>
      <w:keepNext/>
      <w:overflowPunct w:val="0"/>
      <w:autoSpaceDE w:val="0"/>
      <w:autoSpaceDN w:val="0"/>
      <w:adjustRightInd w:val="0"/>
      <w:spacing w:line="360" w:lineRule="auto"/>
      <w:textAlignment w:val="baseline"/>
      <w:outlineLvl w:val="0"/>
    </w:pPr>
    <w:rPr>
      <w:rFonts w:ascii="Times New Roman" w:hAnsi="Times New Roman"/>
      <w:b/>
      <w:lang w:bidi="he-IL"/>
    </w:rPr>
  </w:style>
  <w:style w:type="paragraph" w:styleId="Titolo5">
    <w:name w:val="heading 5"/>
    <w:basedOn w:val="Normale"/>
    <w:next w:val="Normale"/>
    <w:link w:val="Titolo5Carattere"/>
    <w:uiPriority w:val="9"/>
    <w:semiHidden/>
    <w:unhideWhenUsed/>
    <w:qFormat/>
    <w:rsid w:val="00DF11EC"/>
    <w:pPr>
      <w:keepNext/>
      <w:keepLines/>
      <w:spacing w:before="20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CB42E3"/>
    <w:pPr>
      <w:tabs>
        <w:tab w:val="center" w:pos="4819"/>
        <w:tab w:val="right" w:pos="9071"/>
      </w:tabs>
    </w:pPr>
  </w:style>
  <w:style w:type="paragraph" w:styleId="Intestazione">
    <w:name w:val="header"/>
    <w:basedOn w:val="Normale"/>
    <w:rsid w:val="00CB42E3"/>
    <w:pPr>
      <w:tabs>
        <w:tab w:val="center" w:pos="4819"/>
        <w:tab w:val="right" w:pos="9071"/>
      </w:tabs>
    </w:pPr>
  </w:style>
  <w:style w:type="paragraph" w:customStyle="1" w:styleId="palatino">
    <w:name w:val="palatino"/>
    <w:basedOn w:val="Normale"/>
    <w:rsid w:val="00CB42E3"/>
    <w:rPr>
      <w:rFonts w:ascii="Palatino" w:hAnsi="Palatino"/>
    </w:rPr>
  </w:style>
  <w:style w:type="paragraph" w:customStyle="1" w:styleId="helvetica">
    <w:name w:val="helvetica"/>
    <w:basedOn w:val="Normale"/>
    <w:rsid w:val="00CB42E3"/>
    <w:rPr>
      <w:rFonts w:ascii="Helvetica" w:hAnsi="Helvetica"/>
    </w:rPr>
  </w:style>
  <w:style w:type="paragraph" w:customStyle="1" w:styleId="courier">
    <w:name w:val="courier"/>
    <w:basedOn w:val="Normale"/>
    <w:rsid w:val="00CB42E3"/>
    <w:rPr>
      <w:rFonts w:ascii="Courier" w:hAnsi="Courier"/>
    </w:rPr>
  </w:style>
  <w:style w:type="paragraph" w:customStyle="1" w:styleId="symbol">
    <w:name w:val="symbol"/>
    <w:basedOn w:val="Normale"/>
    <w:rsid w:val="00CB42E3"/>
    <w:pPr>
      <w:jc w:val="left"/>
    </w:pPr>
    <w:rPr>
      <w:rFonts w:ascii="Symbol" w:hAnsi="Symbol"/>
    </w:rPr>
  </w:style>
  <w:style w:type="character" w:styleId="Collegamentoipertestuale">
    <w:name w:val="Hyperlink"/>
    <w:rsid w:val="00CB42E3"/>
    <w:rPr>
      <w:color w:val="0000FF"/>
      <w:u w:val="single"/>
    </w:rPr>
  </w:style>
  <w:style w:type="character" w:styleId="Collegamentovisitato">
    <w:name w:val="FollowedHyperlink"/>
    <w:rsid w:val="00CB42E3"/>
    <w:rPr>
      <w:color w:val="800080"/>
      <w:u w:val="single"/>
    </w:rPr>
  </w:style>
  <w:style w:type="paragraph" w:styleId="Testofumetto">
    <w:name w:val="Balloon Text"/>
    <w:basedOn w:val="Normale"/>
    <w:link w:val="TestofumettoCarattere"/>
    <w:uiPriority w:val="99"/>
    <w:semiHidden/>
    <w:unhideWhenUsed/>
    <w:rsid w:val="0046488C"/>
    <w:pPr>
      <w:spacing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6488C"/>
    <w:rPr>
      <w:rFonts w:ascii="Lucida Grande" w:hAnsi="Lucida Grande" w:cs="Lucida Grande"/>
      <w:sz w:val="18"/>
      <w:szCs w:val="18"/>
      <w:lang w:val="it-IT" w:eastAsia="it-IT"/>
    </w:rPr>
  </w:style>
  <w:style w:type="paragraph" w:styleId="Corpodeltesto">
    <w:name w:val="Body Text"/>
    <w:basedOn w:val="Normale"/>
    <w:link w:val="CorpodeltestoCarattere"/>
    <w:semiHidden/>
    <w:rsid w:val="00CD5000"/>
    <w:pPr>
      <w:spacing w:line="240" w:lineRule="auto"/>
    </w:pPr>
    <w:rPr>
      <w:rFonts w:ascii="Times New Roman" w:hAnsi="Times New Roman"/>
      <w:szCs w:val="24"/>
    </w:rPr>
  </w:style>
  <w:style w:type="character" w:customStyle="1" w:styleId="CorpodeltestoCarattere">
    <w:name w:val="Corpo del testo Carattere"/>
    <w:basedOn w:val="Carpredefinitoparagrafo"/>
    <w:link w:val="Corpodeltesto"/>
    <w:semiHidden/>
    <w:rsid w:val="00CD5000"/>
    <w:rPr>
      <w:rFonts w:ascii="Times New Roman" w:hAnsi="Times New Roman"/>
      <w:sz w:val="24"/>
      <w:szCs w:val="24"/>
      <w:lang w:val="it-IT" w:eastAsia="it-IT"/>
    </w:rPr>
  </w:style>
  <w:style w:type="character" w:customStyle="1" w:styleId="PidipaginaCarattere">
    <w:name w:val="Piè di pagina Carattere"/>
    <w:basedOn w:val="Carpredefinitoparagrafo"/>
    <w:link w:val="Pidipagina"/>
    <w:uiPriority w:val="99"/>
    <w:rsid w:val="00280BA9"/>
    <w:rPr>
      <w:rFonts w:ascii="Times" w:hAnsi="Times"/>
      <w:sz w:val="24"/>
      <w:lang w:val="it-IT" w:eastAsia="it-IT"/>
    </w:rPr>
  </w:style>
  <w:style w:type="paragraph" w:styleId="Paragrafoelenco">
    <w:name w:val="List Paragraph"/>
    <w:basedOn w:val="Normale"/>
    <w:uiPriority w:val="34"/>
    <w:qFormat/>
    <w:rsid w:val="000E02F1"/>
    <w:pPr>
      <w:ind w:left="720"/>
      <w:contextualSpacing/>
    </w:pPr>
  </w:style>
  <w:style w:type="character" w:customStyle="1" w:styleId="Menzionenonrisolta1">
    <w:name w:val="Menzione non risolta1"/>
    <w:basedOn w:val="Carpredefinitoparagrafo"/>
    <w:uiPriority w:val="99"/>
    <w:rsid w:val="001E65CC"/>
    <w:rPr>
      <w:color w:val="808080"/>
      <w:shd w:val="clear" w:color="auto" w:fill="E6E6E6"/>
    </w:rPr>
  </w:style>
  <w:style w:type="character" w:customStyle="1" w:styleId="Titolo5Carattere">
    <w:name w:val="Titolo 5 Carattere"/>
    <w:basedOn w:val="Carpredefinitoparagrafo"/>
    <w:link w:val="Titolo5"/>
    <w:uiPriority w:val="9"/>
    <w:semiHidden/>
    <w:rsid w:val="00DF11EC"/>
    <w:rPr>
      <w:rFonts w:asciiTheme="majorHAnsi" w:eastAsiaTheme="majorEastAsia" w:hAnsiTheme="majorHAnsi" w:cstheme="majorBidi"/>
      <w:color w:val="243F60" w:themeColor="accent1" w:themeShade="7F"/>
      <w:sz w:val="24"/>
      <w:lang w:val="it-IT" w:eastAsia="it-IT"/>
    </w:rPr>
  </w:style>
  <w:style w:type="character" w:customStyle="1" w:styleId="ruolo">
    <w:name w:val="ruolo"/>
    <w:basedOn w:val="Carpredefinitoparagrafo"/>
    <w:rsid w:val="00DF11EC"/>
  </w:style>
  <w:style w:type="paragraph" w:customStyle="1" w:styleId="Default">
    <w:name w:val="Default"/>
    <w:rsid w:val="008F2953"/>
    <w:pPr>
      <w:autoSpaceDE w:val="0"/>
      <w:autoSpaceDN w:val="0"/>
      <w:adjustRightInd w:val="0"/>
    </w:pPr>
    <w:rPr>
      <w:rFonts w:ascii="Times New Roman" w:eastAsiaTheme="minorHAnsi" w:hAnsi="Times New Roman"/>
      <w:color w:val="000000"/>
      <w:sz w:val="24"/>
      <w:szCs w:val="24"/>
      <w:lang w:val="it-IT"/>
    </w:rPr>
  </w:style>
</w:styles>
</file>

<file path=word/webSettings.xml><?xml version="1.0" encoding="utf-8"?>
<w:webSettings xmlns:r="http://schemas.openxmlformats.org/officeDocument/2006/relationships" xmlns:w="http://schemas.openxmlformats.org/wordprocessingml/2006/main">
  <w:divs>
    <w:div w:id="238367424">
      <w:bodyDiv w:val="1"/>
      <w:marLeft w:val="0"/>
      <w:marRight w:val="0"/>
      <w:marTop w:val="0"/>
      <w:marBottom w:val="0"/>
      <w:divBdr>
        <w:top w:val="none" w:sz="0" w:space="0" w:color="auto"/>
        <w:left w:val="none" w:sz="0" w:space="0" w:color="auto"/>
        <w:bottom w:val="none" w:sz="0" w:space="0" w:color="auto"/>
        <w:right w:val="none" w:sz="0" w:space="0" w:color="auto"/>
      </w:divBdr>
      <w:divsChild>
        <w:div w:id="2082366501">
          <w:marLeft w:val="0"/>
          <w:marRight w:val="0"/>
          <w:marTop w:val="0"/>
          <w:marBottom w:val="0"/>
          <w:divBdr>
            <w:top w:val="none" w:sz="0" w:space="0" w:color="auto"/>
            <w:left w:val="none" w:sz="0" w:space="0" w:color="auto"/>
            <w:bottom w:val="none" w:sz="0" w:space="0" w:color="auto"/>
            <w:right w:val="none" w:sz="0" w:space="0" w:color="auto"/>
          </w:divBdr>
        </w:div>
      </w:divsChild>
    </w:div>
    <w:div w:id="1508401219">
      <w:bodyDiv w:val="1"/>
      <w:marLeft w:val="0"/>
      <w:marRight w:val="0"/>
      <w:marTop w:val="0"/>
      <w:marBottom w:val="0"/>
      <w:divBdr>
        <w:top w:val="none" w:sz="0" w:space="0" w:color="auto"/>
        <w:left w:val="none" w:sz="0" w:space="0" w:color="auto"/>
        <w:bottom w:val="none" w:sz="0" w:space="0" w:color="auto"/>
        <w:right w:val="none" w:sz="0" w:space="0" w:color="auto"/>
      </w:divBdr>
    </w:div>
    <w:div w:id="2031225719">
      <w:bodyDiv w:val="1"/>
      <w:marLeft w:val="0"/>
      <w:marRight w:val="0"/>
      <w:marTop w:val="0"/>
      <w:marBottom w:val="0"/>
      <w:divBdr>
        <w:top w:val="none" w:sz="0" w:space="0" w:color="auto"/>
        <w:left w:val="none" w:sz="0" w:space="0" w:color="auto"/>
        <w:bottom w:val="none" w:sz="0" w:space="0" w:color="auto"/>
        <w:right w:val="none" w:sz="0" w:space="0" w:color="auto"/>
      </w:divBdr>
    </w:div>
    <w:div w:id="2079396095">
      <w:bodyDiv w:val="1"/>
      <w:marLeft w:val="0"/>
      <w:marRight w:val="0"/>
      <w:marTop w:val="0"/>
      <w:marBottom w:val="0"/>
      <w:divBdr>
        <w:top w:val="none" w:sz="0" w:space="0" w:color="auto"/>
        <w:left w:val="none" w:sz="0" w:space="0" w:color="auto"/>
        <w:bottom w:val="none" w:sz="0" w:space="0" w:color="auto"/>
        <w:right w:val="none" w:sz="0" w:space="0" w:color="auto"/>
      </w:divBdr>
    </w:div>
    <w:div w:id="2080588087">
      <w:bodyDiv w:val="1"/>
      <w:marLeft w:val="0"/>
      <w:marRight w:val="0"/>
      <w:marTop w:val="0"/>
      <w:marBottom w:val="0"/>
      <w:divBdr>
        <w:top w:val="none" w:sz="0" w:space="0" w:color="auto"/>
        <w:left w:val="none" w:sz="0" w:space="0" w:color="auto"/>
        <w:bottom w:val="none" w:sz="0" w:space="0" w:color="auto"/>
        <w:right w:val="none" w:sz="0" w:space="0" w:color="auto"/>
      </w:divBdr>
      <w:divsChild>
        <w:div w:id="1559129990">
          <w:marLeft w:val="0"/>
          <w:marRight w:val="0"/>
          <w:marTop w:val="0"/>
          <w:marBottom w:val="0"/>
          <w:divBdr>
            <w:top w:val="none" w:sz="0" w:space="0" w:color="auto"/>
            <w:left w:val="none" w:sz="0" w:space="0" w:color="auto"/>
            <w:bottom w:val="none" w:sz="0" w:space="0" w:color="auto"/>
            <w:right w:val="none" w:sz="0" w:space="0" w:color="auto"/>
          </w:divBdr>
        </w:div>
        <w:div w:id="460293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1701</Words>
  <Characters>9699</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cartaAG</vt:lpstr>
    </vt:vector>
  </TitlesOfParts>
  <Company>Dip. di Fisica</Company>
  <LinksUpToDate>false</LinksUpToDate>
  <CharactersWithSpaces>11378</CharactersWithSpaces>
  <SharedDoc>false</SharedDoc>
  <HLinks>
    <vt:vector size="12" baseType="variant">
      <vt:variant>
        <vt:i4>8192088</vt:i4>
      </vt:variant>
      <vt:variant>
        <vt:i4>2110</vt:i4>
      </vt:variant>
      <vt:variant>
        <vt:i4>1025</vt:i4>
      </vt:variant>
      <vt:variant>
        <vt:i4>1</vt:i4>
      </vt:variant>
      <vt:variant>
        <vt:lpwstr>Logo_uniba</vt:lpwstr>
      </vt:variant>
      <vt:variant>
        <vt:lpwstr/>
      </vt:variant>
      <vt:variant>
        <vt:i4>6619149</vt:i4>
      </vt:variant>
      <vt:variant>
        <vt:i4>-1</vt:i4>
      </vt:variant>
      <vt:variant>
        <vt:i4>1026</vt:i4>
      </vt:variant>
      <vt:variant>
        <vt:i4>1</vt:i4>
      </vt:variant>
      <vt:variant>
        <vt:lpwstr>Politecnicologo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cartaAG</dc:title>
  <dc:creator>Utente di Microsoft Office</dc:creator>
  <cp:lastModifiedBy>Carbonara</cp:lastModifiedBy>
  <cp:revision>10</cp:revision>
  <cp:lastPrinted>2018-05-21T10:10:00Z</cp:lastPrinted>
  <dcterms:created xsi:type="dcterms:W3CDTF">2018-07-07T10:14:00Z</dcterms:created>
  <dcterms:modified xsi:type="dcterms:W3CDTF">2018-07-17T12:03:00Z</dcterms:modified>
</cp:coreProperties>
</file>